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1" w:rsidRDefault="00446DC1" w:rsidP="00D90E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42D"/>
        </w:rPr>
      </w:pPr>
      <w:r>
        <w:rPr>
          <w:b/>
          <w:bCs/>
          <w:color w:val="21242D"/>
        </w:rPr>
        <w:t>Исчерпывающий перечень сведений, которые могут запрашиваться контрольным органом у контролируемого лица: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  <w:u w:val="single"/>
        </w:rPr>
        <w:t>для проверяемого юридического лица: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устав (положение);</w:t>
      </w:r>
      <w:bookmarkStart w:id="0" w:name="_GoBack"/>
      <w:bookmarkEnd w:id="0"/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 xml:space="preserve">- решение о назначении или об избрании либо </w:t>
      </w:r>
      <w:proofErr w:type="gramStart"/>
      <w:r>
        <w:rPr>
          <w:color w:val="21242D"/>
        </w:rPr>
        <w:t>приказ</w:t>
      </w:r>
      <w:proofErr w:type="gramEnd"/>
      <w:r>
        <w:rPr>
          <w:color w:val="21242D"/>
        </w:rPr>
        <w:t xml:space="preserve"> о назначении руководителя;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доверенность, подтверждающая полномочия лица, уполномоченного представлять юридическое лицо, при проведении проверки;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документы, подтверждающие право пользования земельным участком (земельными участками), в случае если данные документы отсутствуют в распоряжении контрольного органа.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  <w:u w:val="single"/>
        </w:rPr>
        <w:t>для проверяемого индивидуального предпринимателя, физического лица: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документ, удостоверяющий личность;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</w:rPr>
      </w:pPr>
      <w:r>
        <w:rPr>
          <w:color w:val="21242D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контрольного органа</w:t>
      </w:r>
    </w:p>
    <w:p w:rsidR="00446DC1" w:rsidRDefault="00446DC1" w:rsidP="00446DC1"/>
    <w:p w:rsidR="00E30FCE" w:rsidRDefault="00E30FCE"/>
    <w:sectPr w:rsidR="00E3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61"/>
    <w:rsid w:val="001F700B"/>
    <w:rsid w:val="00446DC1"/>
    <w:rsid w:val="00602043"/>
    <w:rsid w:val="00D90EB3"/>
    <w:rsid w:val="00E30FCE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1"/>
  </w:style>
  <w:style w:type="paragraph" w:styleId="1">
    <w:name w:val="heading 1"/>
    <w:basedOn w:val="a"/>
    <w:next w:val="a"/>
    <w:link w:val="10"/>
    <w:uiPriority w:val="9"/>
    <w:qFormat/>
    <w:rsid w:val="001F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7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7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F70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1"/>
  </w:style>
  <w:style w:type="paragraph" w:styleId="1">
    <w:name w:val="heading 1"/>
    <w:basedOn w:val="a"/>
    <w:next w:val="a"/>
    <w:link w:val="10"/>
    <w:uiPriority w:val="9"/>
    <w:qFormat/>
    <w:rsid w:val="001F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7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7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7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F70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</dc:creator>
  <cp:keywords/>
  <dc:description/>
  <cp:lastModifiedBy>СХ</cp:lastModifiedBy>
  <cp:revision>3</cp:revision>
  <cp:lastPrinted>2023-01-31T11:16:00Z</cp:lastPrinted>
  <dcterms:created xsi:type="dcterms:W3CDTF">2023-01-31T11:16:00Z</dcterms:created>
  <dcterms:modified xsi:type="dcterms:W3CDTF">2023-01-31T12:04:00Z</dcterms:modified>
</cp:coreProperties>
</file>