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CDB56B" w14:textId="560E2D9A" w:rsidR="0078189A" w:rsidRDefault="009951C7" w:rsidP="00A02A8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02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</w:t>
      </w:r>
      <w:r w:rsidR="00710A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A02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ЕКТ</w:t>
      </w:r>
    </w:p>
    <w:p w14:paraId="4BB58656" w14:textId="77777777" w:rsidR="000147FD" w:rsidRPr="00A65C40" w:rsidRDefault="00A65C40" w:rsidP="00A02A8E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0DEF817E" w14:textId="77777777" w:rsidR="00E70974" w:rsidRPr="00A65C40" w:rsidRDefault="00E70974" w:rsidP="00567477">
      <w:pPr>
        <w:spacing w:after="0" w:line="240" w:lineRule="auto"/>
        <w:ind w:left="4248" w:right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9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Приложение </w:t>
      </w:r>
      <w:r w:rsidR="0078189A" w:rsidRPr="007F79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7F79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 постановлению </w:t>
      </w:r>
      <w:r w:rsidRPr="00A65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Покровского района </w:t>
      </w:r>
      <w:r w:rsidR="0078189A" w:rsidRPr="00A65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84766A3" w14:textId="77777777" w:rsidR="00E70974" w:rsidRPr="00A65C40" w:rsidRDefault="0078189A" w:rsidP="00567477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C4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«____» __________ 202</w:t>
      </w:r>
      <w:r w:rsidR="00A65C40" w:rsidRPr="00A65C4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70974" w:rsidRPr="00A65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____</w:t>
      </w:r>
    </w:p>
    <w:p w14:paraId="263946F8" w14:textId="77777777" w:rsidR="00F91EDB" w:rsidRPr="00A65C40" w:rsidRDefault="0078189A" w:rsidP="00F91ED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E646411" w14:textId="77777777" w:rsidR="00F91EDB" w:rsidRPr="00A65C40" w:rsidRDefault="00F91EDB" w:rsidP="00F91E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5FE76B" w14:textId="77777777" w:rsidR="00F93170" w:rsidRDefault="003B3774" w:rsidP="00F93170">
      <w:pPr>
        <w:widowControl w:val="0"/>
        <w:spacing w:after="0" w:line="322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</w:pPr>
      <w:r w:rsidRPr="00A65C4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 xml:space="preserve">Программа </w:t>
      </w:r>
    </w:p>
    <w:p w14:paraId="363DEED4" w14:textId="5863CC89" w:rsidR="003B3774" w:rsidRDefault="003B3774" w:rsidP="00F93170">
      <w:pPr>
        <w:widowControl w:val="0"/>
        <w:spacing w:after="0" w:line="322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</w:pPr>
      <w:r w:rsidRPr="00A65C4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>профилактики рисков причинения вреда (ущерба) охра</w:t>
      </w:r>
      <w:r w:rsidR="00F9317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>няемым законом ценностям</w:t>
      </w:r>
      <w:r w:rsidRPr="00A65C4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 xml:space="preserve"> </w:t>
      </w:r>
      <w:r w:rsidR="00B240F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>при осуществлении</w:t>
      </w:r>
      <w:r w:rsidRPr="00A65C4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 xml:space="preserve"> муниципального контроля в области</w:t>
      </w:r>
      <w:r w:rsidR="00B240F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 xml:space="preserve"> </w:t>
      </w:r>
      <w:r w:rsidRPr="00A65C4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 xml:space="preserve">охраны и </w:t>
      </w:r>
      <w:proofErr w:type="gramStart"/>
      <w:r w:rsidRPr="00A65C4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>использования</w:t>
      </w:r>
      <w:proofErr w:type="gramEnd"/>
      <w:r w:rsidRPr="00A65C4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 xml:space="preserve"> особо охраняемых природных территорий </w:t>
      </w:r>
      <w:r w:rsidR="004C11E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 xml:space="preserve"> </w:t>
      </w:r>
      <w:r w:rsidR="00F9317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 xml:space="preserve"> </w:t>
      </w:r>
      <w:r w:rsidR="007F79D3" w:rsidRPr="00A65C4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 xml:space="preserve">Покровского района Орловской области </w:t>
      </w:r>
    </w:p>
    <w:p w14:paraId="010017B5" w14:textId="77777777" w:rsidR="00F93170" w:rsidRPr="00A65C40" w:rsidRDefault="00F93170" w:rsidP="00F93170">
      <w:pPr>
        <w:widowControl w:val="0"/>
        <w:spacing w:after="0" w:line="322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</w:pPr>
    </w:p>
    <w:p w14:paraId="7B9A2250" w14:textId="02789252" w:rsidR="003B3774" w:rsidRPr="00A65C40" w:rsidRDefault="003B3774" w:rsidP="006C7841">
      <w:pPr>
        <w:widowControl w:val="0"/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C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Программа профилактики рисков причинения вреда (ущерба) охра</w:t>
      </w:r>
      <w:r w:rsidR="00A65C40" w:rsidRPr="00A65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няемым законом ценностям </w:t>
      </w:r>
      <w:r w:rsidR="00B24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</w:t>
      </w:r>
      <w:r w:rsidRPr="00A65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4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5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контроля в области охраны и </w:t>
      </w:r>
      <w:proofErr w:type="gramStart"/>
      <w:r w:rsidRPr="00A65C4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</w:t>
      </w:r>
      <w:proofErr w:type="gramEnd"/>
      <w:r w:rsidRPr="00A65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 охраняемых природных территорий</w:t>
      </w:r>
      <w:r w:rsidR="00F93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79D3" w:rsidRPr="00A65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Покровского района Орловской </w:t>
      </w:r>
      <w:r w:rsidRPr="00A65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(далее - Программа) </w:t>
      </w:r>
      <w:r w:rsidR="00B24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 порядок проведения профилактических мероприятий, направленных на предупреждение причинения вреда (ущерба) охраняемым законам ценностям, соблюдение которых оценивается в рамках осуществления муниципального контроля в области охраны  и использования особо охраняемых природных территорий </w:t>
      </w:r>
      <w:r w:rsidR="004C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4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Покровского района </w:t>
      </w:r>
      <w:proofErr w:type="gramStart"/>
      <w:r w:rsidR="00B240F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Орловской</w:t>
      </w:r>
      <w:proofErr w:type="gramEnd"/>
      <w:r w:rsidR="00253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</w:t>
      </w:r>
      <w:r w:rsidR="00B24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алее </w:t>
      </w:r>
      <w:r w:rsidR="00253A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</w:t>
      </w:r>
      <w:r w:rsidR="00B24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контроль) на 2024 год. </w:t>
      </w:r>
      <w:r w:rsidR="00253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32353AB" w14:textId="28235BC3" w:rsidR="003B3774" w:rsidRPr="00A65C40" w:rsidRDefault="003B3774" w:rsidP="00253ABE">
      <w:pPr>
        <w:widowControl w:val="0"/>
        <w:spacing w:after="24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C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разработана</w:t>
      </w:r>
      <w:r w:rsidR="00253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положениями Федерльного закона от 31 июля 2020 года № 248-Ф</w:t>
      </w:r>
      <w:r w:rsidR="009951C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253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государственном контроле (надзоре) и муниципальном контроле в Российской Федерации» (далее федеральный закон № 248-ФЗ) </w:t>
      </w:r>
      <w:r w:rsidRPr="00A65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253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Российской Федерации от 25 июня 2021 года № 990 «Об утверждении Правил </w:t>
      </w:r>
      <w:r w:rsidR="0099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разработки и утверждения контрольными (надзорными) органами программы профилактики рисков причинения </w:t>
      </w:r>
      <w:r w:rsidR="00253ABE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вреда  (ущерба) охраняемым законом ценностям»</w:t>
      </w:r>
      <w:r w:rsidR="009951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4DAF32" w14:textId="6F840401" w:rsidR="003B3774" w:rsidRPr="009951C7" w:rsidRDefault="003B3774" w:rsidP="00567477">
      <w:pPr>
        <w:widowControl w:val="0"/>
        <w:numPr>
          <w:ilvl w:val="0"/>
          <w:numId w:val="3"/>
        </w:numPr>
        <w:tabs>
          <w:tab w:val="left" w:pos="798"/>
        </w:tabs>
        <w:spacing w:after="244" w:line="278" w:lineRule="exact"/>
        <w:ind w:left="120" w:right="120" w:firstLine="440"/>
        <w:jc w:val="center"/>
        <w:outlineLvl w:val="1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 w:bidi="ru-RU"/>
        </w:rPr>
      </w:pPr>
      <w:r w:rsidRPr="00A65C40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 w:bidi="ru-RU"/>
        </w:rPr>
        <w:t>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14:paraId="478DCA68" w14:textId="118143E5" w:rsidR="00956077" w:rsidRDefault="009951C7" w:rsidP="00956077">
      <w:pPr>
        <w:widowControl w:val="0"/>
        <w:tabs>
          <w:tab w:val="left" w:pos="798"/>
        </w:tabs>
        <w:spacing w:after="0" w:line="278" w:lineRule="exact"/>
        <w:ind w:right="120"/>
        <w:jc w:val="both"/>
        <w:outlineLvl w:val="1"/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 w:bidi="ru-RU"/>
        </w:rPr>
        <w:tab/>
      </w:r>
      <w:r w:rsidRPr="009951C7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 w:bidi="ru-RU"/>
        </w:rPr>
        <w:t>Объектами при осуществлении вида муниципального контроля являются: особо охраняемые природные территории</w:t>
      </w:r>
      <w:r w:rsidR="008F7999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 w:bidi="ru-RU"/>
        </w:rPr>
        <w:t xml:space="preserve"> </w:t>
      </w:r>
      <w:r w:rsidRPr="009951C7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 w:bidi="ru-RU"/>
        </w:rPr>
        <w:t xml:space="preserve"> Покровского района Орло</w:t>
      </w:r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 w:bidi="ru-RU"/>
        </w:rPr>
        <w:t>вской области.</w:t>
      </w:r>
      <w:r w:rsidR="00956077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 w:bidi="ru-RU"/>
        </w:rPr>
        <w:tab/>
        <w:t xml:space="preserve">Контролируемыми лицами при осуществлении муниципального контроля являются юридические лица, индивидуальные </w:t>
      </w:r>
      <w:r w:rsidR="00816AB7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 w:bidi="ru-RU"/>
        </w:rPr>
        <w:t>предприниматели и</w:t>
      </w:r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 w:bidi="ru-RU"/>
        </w:rPr>
        <w:t xml:space="preserve"> граждане (далее контролируемые лица) на особо охраняемых природных территориях местного значения, расположенных на земельных участках, находящихс</w:t>
      </w:r>
      <w:r w:rsidR="008F7999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 w:bidi="ru-RU"/>
        </w:rPr>
        <w:t xml:space="preserve">я в муниципальной собственности </w:t>
      </w:r>
      <w:r w:rsidR="002928BB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 w:bidi="ru-RU"/>
        </w:rPr>
        <w:t>Покровского района Орловской области.</w:t>
      </w:r>
    </w:p>
    <w:p w14:paraId="529043D6" w14:textId="51333BCC" w:rsidR="002928BB" w:rsidRDefault="002928BB" w:rsidP="00956077">
      <w:pPr>
        <w:widowControl w:val="0"/>
        <w:tabs>
          <w:tab w:val="left" w:pos="798"/>
        </w:tabs>
        <w:spacing w:after="0" w:line="278" w:lineRule="exact"/>
        <w:ind w:right="120"/>
        <w:jc w:val="both"/>
        <w:outlineLvl w:val="1"/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 w:bidi="ru-RU"/>
        </w:rPr>
        <w:tab/>
        <w:t xml:space="preserve">Главной задачей администрации Покровского района Орловской области при осуществлении муниципального контроля в области охраны и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 w:bidi="ru-RU"/>
        </w:rPr>
        <w:t>использования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 w:bidi="ru-RU"/>
        </w:rPr>
        <w:t xml:space="preserve"> особо </w:t>
      </w:r>
      <w:r w:rsidR="004C11EB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 w:bidi="ru-RU"/>
        </w:rPr>
        <w:t>охраняемых природных территорий</w:t>
      </w:r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 w:bidi="ru-RU"/>
        </w:rPr>
        <w:t xml:space="preserve"> Покровского </w:t>
      </w:r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 w:bidi="ru-RU"/>
        </w:rPr>
        <w:lastRenderedPageBreak/>
        <w:t>района Орловской области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14:paraId="04B015E3" w14:textId="77777777" w:rsidR="002928BB" w:rsidRDefault="002928BB" w:rsidP="00956077">
      <w:pPr>
        <w:widowControl w:val="0"/>
        <w:tabs>
          <w:tab w:val="left" w:pos="798"/>
        </w:tabs>
        <w:spacing w:after="0" w:line="278" w:lineRule="exact"/>
        <w:ind w:right="120"/>
        <w:jc w:val="both"/>
        <w:outlineLvl w:val="1"/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 w:bidi="ru-RU"/>
        </w:rPr>
        <w:tab/>
        <w:t>Постановлением Правительств Российской Федерации от 10 марта 2022 года № 336 «Об особенностях организации и осуществления государственного контроля (надзора), муниципального контроля» введен мораторий на проведение плановых проверок, а также ограничения на внеплановые проверки. В связи с этим в 2023 году плановые проверки не проводились.</w:t>
      </w:r>
    </w:p>
    <w:p w14:paraId="7FBE4A17" w14:textId="7BBD5A6D" w:rsidR="002928BB" w:rsidRDefault="002928BB" w:rsidP="00956077">
      <w:pPr>
        <w:widowControl w:val="0"/>
        <w:tabs>
          <w:tab w:val="left" w:pos="798"/>
        </w:tabs>
        <w:spacing w:after="0" w:line="278" w:lineRule="exact"/>
        <w:ind w:right="120"/>
        <w:jc w:val="both"/>
        <w:outlineLvl w:val="1"/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 w:bidi="ru-RU"/>
        </w:rPr>
        <w:tab/>
        <w:t xml:space="preserve">В целях предупреждения нарушений контролируемыми лицами обязательных требований, требований установленных муниципальными правовыми актами в сфере муниципального контроля, устранения причин, фактов и условий </w:t>
      </w:r>
      <w:r w:rsidR="00BE6EEC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 w:bidi="ru-RU"/>
        </w:rPr>
        <w:t>способствующих</w:t>
      </w:r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 w:bidi="ru-RU"/>
        </w:rPr>
        <w:t xml:space="preserve"> указанным нарушениям, местной</w:t>
      </w:r>
      <w:r w:rsidR="00BE6EEC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 w:bidi="ru-RU"/>
        </w:rPr>
        <w:t>администрацией осуществл</w:t>
      </w:r>
      <w:r w:rsidR="00BE6EEC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 w:bidi="ru-RU"/>
        </w:rPr>
        <w:t>ял</w:t>
      </w:r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 w:bidi="ru-RU"/>
        </w:rPr>
        <w:t xml:space="preserve">ись мероприятия по профилактике таких нарушений в соответствии с программой </w:t>
      </w:r>
      <w:r w:rsidR="00BE6EEC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 w:bidi="ru-RU"/>
        </w:rPr>
        <w:t>по профилактике нарушений в 2023 году.</w:t>
      </w:r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 w:bidi="ru-RU"/>
        </w:rPr>
        <w:t xml:space="preserve"> </w:t>
      </w:r>
    </w:p>
    <w:p w14:paraId="549E0EDB" w14:textId="7AB848B2" w:rsidR="002928BB" w:rsidRDefault="00816AB7" w:rsidP="00956077">
      <w:pPr>
        <w:widowControl w:val="0"/>
        <w:tabs>
          <w:tab w:val="left" w:pos="798"/>
        </w:tabs>
        <w:spacing w:after="0" w:line="278" w:lineRule="exact"/>
        <w:ind w:right="120"/>
        <w:jc w:val="both"/>
        <w:outlineLvl w:val="1"/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 w:bidi="ru-RU"/>
        </w:rPr>
        <w:tab/>
        <w:t>В частности, в 2023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</w:t>
      </w:r>
      <w:r w:rsidR="008D5491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 w:bidi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 w:bidi="ru-RU"/>
        </w:rPr>
        <w:t xml:space="preserve">ля в области особо охраняемых природных территорий, в том числе перечень обязательных требований, обобщение практики, </w:t>
      </w:r>
      <w:r w:rsidR="008D5491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 w:bidi="ru-RU"/>
        </w:rPr>
        <w:t>разъяснения</w:t>
      </w:r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 w:bidi="ru-RU"/>
        </w:rPr>
        <w:t xml:space="preserve">, </w:t>
      </w:r>
      <w:r w:rsidR="008D5491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 w:bidi="ru-RU"/>
        </w:rPr>
        <w:t>полезная</w:t>
      </w:r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 w:bidi="ru-RU"/>
        </w:rPr>
        <w:t xml:space="preserve"> информация</w:t>
      </w:r>
      <w:r w:rsidR="008D5491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 w:bidi="ru-RU"/>
        </w:rPr>
        <w:t>.</w:t>
      </w:r>
    </w:p>
    <w:p w14:paraId="02DA20B2" w14:textId="77777777" w:rsidR="008D5491" w:rsidRDefault="008D5491" w:rsidP="00956077">
      <w:pPr>
        <w:widowControl w:val="0"/>
        <w:tabs>
          <w:tab w:val="left" w:pos="798"/>
        </w:tabs>
        <w:spacing w:after="0" w:line="278" w:lineRule="exact"/>
        <w:ind w:right="120" w:firstLine="560"/>
        <w:jc w:val="both"/>
        <w:outlineLvl w:val="1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И</w:t>
      </w:r>
      <w:r w:rsidR="003B3774" w:rsidRPr="00A65C4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нформировани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е</w:t>
      </w:r>
      <w:r w:rsidR="003B3774" w:rsidRPr="00A65C4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 xml:space="preserve"> юридических лиц, индивидуальных предпринимателей по вопросам соблюдения обязательных требований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 xml:space="preserve"> обеспечено посредством опубликования руководства по соблюдению требований, памяток на официальном сайте муниципального образования в информационно-телекоммуникационной сети «Интернет». Рассылка на адреса электронных почт уведомлений, пользователям и владельцам земельных участков о необходимости рационального использования земельных участков и предотвращения пожароопасных ситуаций. </w:t>
      </w:r>
    </w:p>
    <w:p w14:paraId="1F4270A8" w14:textId="77777777" w:rsidR="008D5491" w:rsidRDefault="008D5491" w:rsidP="00956077">
      <w:pPr>
        <w:widowControl w:val="0"/>
        <w:tabs>
          <w:tab w:val="left" w:pos="798"/>
        </w:tabs>
        <w:spacing w:after="0" w:line="278" w:lineRule="exact"/>
        <w:ind w:right="120" w:firstLine="560"/>
        <w:jc w:val="both"/>
        <w:outlineLvl w:val="1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На регулярной основе давались консультации в ходе личных приемов, рейдовых осмотров территорий, а также посредством телефонной связи и письменных ответов на обращения.</w:t>
      </w:r>
    </w:p>
    <w:p w14:paraId="38DB8CD4" w14:textId="77777777" w:rsidR="00057C9D" w:rsidRDefault="00057C9D" w:rsidP="00956077">
      <w:pPr>
        <w:widowControl w:val="0"/>
        <w:tabs>
          <w:tab w:val="left" w:pos="798"/>
        </w:tabs>
        <w:spacing w:after="0" w:line="278" w:lineRule="exact"/>
        <w:ind w:right="120" w:firstLine="560"/>
        <w:jc w:val="both"/>
        <w:outlineLvl w:val="1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Проведенная администрацией Покровского района Орловской области в 2023 году работа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14:paraId="5E231487" w14:textId="77777777" w:rsidR="00956077" w:rsidRDefault="00956077" w:rsidP="00CA579C">
      <w:pPr>
        <w:widowControl w:val="0"/>
        <w:tabs>
          <w:tab w:val="left" w:pos="798"/>
        </w:tabs>
        <w:spacing w:after="244" w:line="278" w:lineRule="exact"/>
        <w:ind w:right="120" w:firstLine="560"/>
        <w:jc w:val="center"/>
        <w:outlineLvl w:val="1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 w:bidi="ru-RU"/>
        </w:rPr>
      </w:pPr>
    </w:p>
    <w:p w14:paraId="7194D799" w14:textId="7FF0D7D6" w:rsidR="006C7841" w:rsidRPr="00A65C40" w:rsidRDefault="006C7841" w:rsidP="00CA579C">
      <w:pPr>
        <w:widowControl w:val="0"/>
        <w:tabs>
          <w:tab w:val="left" w:pos="798"/>
        </w:tabs>
        <w:spacing w:after="244" w:line="278" w:lineRule="exact"/>
        <w:ind w:right="120" w:firstLine="560"/>
        <w:jc w:val="center"/>
        <w:outlineLvl w:val="1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 w:bidi="ru-RU"/>
        </w:rPr>
      </w:pPr>
      <w:r w:rsidRPr="00A65C40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 w:bidi="ru-RU"/>
        </w:rPr>
        <w:t>Цели и задачи реализации Программы</w:t>
      </w:r>
    </w:p>
    <w:p w14:paraId="76200FAD" w14:textId="77777777" w:rsidR="006C7841" w:rsidRPr="00A65C40" w:rsidRDefault="006C7841" w:rsidP="006C7841">
      <w:pPr>
        <w:widowControl w:val="0"/>
        <w:spacing w:after="0" w:line="274" w:lineRule="exact"/>
        <w:ind w:left="58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</w:p>
    <w:p w14:paraId="47064CDE" w14:textId="77777777" w:rsidR="003B3774" w:rsidRPr="00A533BE" w:rsidRDefault="003B3774" w:rsidP="003B3774">
      <w:pPr>
        <w:widowControl w:val="0"/>
        <w:numPr>
          <w:ilvl w:val="1"/>
          <w:numId w:val="3"/>
        </w:numPr>
        <w:spacing w:after="0" w:line="274" w:lineRule="exact"/>
        <w:ind w:left="20" w:firstLine="560"/>
        <w:jc w:val="both"/>
        <w:rPr>
          <w:rFonts w:ascii="Times New Roman" w:eastAsia="Times New Roman" w:hAnsi="Times New Roman" w:cs="Times New Roman"/>
          <w:b/>
          <w:i/>
          <w:spacing w:val="3"/>
          <w:sz w:val="28"/>
          <w:szCs w:val="28"/>
          <w:lang w:eastAsia="ru-RU" w:bidi="ru-RU"/>
        </w:rPr>
      </w:pPr>
      <w:r w:rsidRPr="00A65C4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 xml:space="preserve"> </w:t>
      </w:r>
      <w:r w:rsidRPr="00A533BE">
        <w:rPr>
          <w:rFonts w:ascii="Times New Roman" w:eastAsia="Times New Roman" w:hAnsi="Times New Roman" w:cs="Times New Roman"/>
          <w:b/>
          <w:i/>
          <w:color w:val="000000"/>
          <w:spacing w:val="3"/>
          <w:sz w:val="28"/>
          <w:szCs w:val="28"/>
          <w:lang w:eastAsia="ru-RU" w:bidi="ru-RU"/>
        </w:rPr>
        <w:t>Целями профилактической работы являются:</w:t>
      </w:r>
    </w:p>
    <w:p w14:paraId="1A96667C" w14:textId="74AE8653" w:rsidR="00956077" w:rsidRDefault="00956077" w:rsidP="00956077">
      <w:pPr>
        <w:widowControl w:val="0"/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- предупреждение нарушений обязательных требований в сфере охраны и использования особо охраняемых природных территорий;</w:t>
      </w:r>
    </w:p>
    <w:p w14:paraId="19E1AF32" w14:textId="77760ED2" w:rsidR="00956077" w:rsidRDefault="00956077" w:rsidP="00956077">
      <w:pPr>
        <w:widowControl w:val="0"/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- предотвращение угрозы причинения, либо причинения вреда охраняемым законом ценностям вследствие нарушения обязательных требований;</w:t>
      </w:r>
    </w:p>
    <w:p w14:paraId="57BFC593" w14:textId="16E6533B" w:rsidR="003B3774" w:rsidRDefault="003B3774" w:rsidP="00956077">
      <w:pPr>
        <w:widowControl w:val="0"/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  <w:r w:rsidRPr="00A65C4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стимулирование добросовестного соблюдения обязательных требований всеми контролируемыми лицами;</w:t>
      </w:r>
    </w:p>
    <w:p w14:paraId="07237DB6" w14:textId="4A361076" w:rsidR="00956077" w:rsidRDefault="00A533BE" w:rsidP="00956077">
      <w:pPr>
        <w:widowControl w:val="0"/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- устранение существующих и потенциальных</w:t>
      </w:r>
      <w:r w:rsidR="0095607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 xml:space="preserve"> условий, причин и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факторов</w:t>
      </w:r>
      <w:r w:rsidR="0095607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 xml:space="preserve">, способных привести к нарушению обязательных требований и угрозе </w:t>
      </w:r>
      <w:r w:rsidR="0095607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lastRenderedPageBreak/>
        <w:t>причинения, либо причинения вреда;</w:t>
      </w:r>
    </w:p>
    <w:p w14:paraId="779A667C" w14:textId="37DFE09D" w:rsidR="00956077" w:rsidRDefault="00956077" w:rsidP="00956077">
      <w:pPr>
        <w:widowControl w:val="0"/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 xml:space="preserve">- </w:t>
      </w:r>
      <w:r w:rsidR="00A533B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формирование моделей социально ответственного, добросовестного, правового поведения контролируемых лиц;</w:t>
      </w:r>
    </w:p>
    <w:p w14:paraId="2E2A7EC6" w14:textId="1AFCD193" w:rsidR="003B3774" w:rsidRDefault="00A533BE" w:rsidP="00A533BE">
      <w:pPr>
        <w:widowControl w:val="0"/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- повышение прозрачности системы контрольно-надзорной деятельности.</w:t>
      </w:r>
    </w:p>
    <w:p w14:paraId="7000C4DF" w14:textId="77777777" w:rsidR="00A533BE" w:rsidRPr="00A65C40" w:rsidRDefault="00A533BE" w:rsidP="00A533BE">
      <w:pPr>
        <w:widowControl w:val="0"/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</w:p>
    <w:p w14:paraId="2F4E3585" w14:textId="77777777" w:rsidR="003B3774" w:rsidRPr="00A533BE" w:rsidRDefault="003B3774" w:rsidP="003B3774">
      <w:pPr>
        <w:widowControl w:val="0"/>
        <w:numPr>
          <w:ilvl w:val="1"/>
          <w:numId w:val="3"/>
        </w:numPr>
        <w:spacing w:after="0" w:line="274" w:lineRule="exact"/>
        <w:ind w:left="20" w:firstLine="560"/>
        <w:jc w:val="both"/>
        <w:rPr>
          <w:rFonts w:ascii="Times New Roman" w:eastAsia="Times New Roman" w:hAnsi="Times New Roman" w:cs="Times New Roman"/>
          <w:b/>
          <w:i/>
          <w:spacing w:val="3"/>
          <w:sz w:val="28"/>
          <w:szCs w:val="28"/>
          <w:lang w:eastAsia="ru-RU" w:bidi="ru-RU"/>
        </w:rPr>
      </w:pPr>
      <w:r w:rsidRPr="00A65C4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 xml:space="preserve"> </w:t>
      </w:r>
      <w:r w:rsidRPr="00A533BE">
        <w:rPr>
          <w:rFonts w:ascii="Times New Roman" w:eastAsia="Times New Roman" w:hAnsi="Times New Roman" w:cs="Times New Roman"/>
          <w:b/>
          <w:i/>
          <w:color w:val="000000"/>
          <w:spacing w:val="3"/>
          <w:sz w:val="28"/>
          <w:szCs w:val="28"/>
          <w:lang w:eastAsia="ru-RU" w:bidi="ru-RU"/>
        </w:rPr>
        <w:t>Задачами профилактической работы являются:</w:t>
      </w:r>
    </w:p>
    <w:p w14:paraId="143D6F35" w14:textId="660ED494" w:rsidR="00A533BE" w:rsidRDefault="00A533BE" w:rsidP="00A533BE">
      <w:pPr>
        <w:widowControl w:val="0"/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  <w:r w:rsidRPr="00A533B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 xml:space="preserve">- оценка </w:t>
      </w:r>
      <w:r w:rsidR="001410C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возможной угрозы причинения, либо причинения вреда (ущерба) охраняемым законом ценностям, выработка  реализации профилактических мер, способствующих ее снижению;</w:t>
      </w:r>
    </w:p>
    <w:p w14:paraId="50DAF57C" w14:textId="7710CAD3" w:rsidR="001410CE" w:rsidRDefault="001410CE" w:rsidP="00A533BE">
      <w:pPr>
        <w:widowControl w:val="0"/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- выявление факторов угрозы причинения, либо причинения (вреда) причин и условий, способствующих нарушению обязательных требований, определение способов устранения или снижения угрозы;</w:t>
      </w:r>
    </w:p>
    <w:p w14:paraId="61FE10A0" w14:textId="043211C0" w:rsidR="001410CE" w:rsidRDefault="001410CE" w:rsidP="00A533BE">
      <w:pPr>
        <w:widowControl w:val="0"/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- создание условий для изменения ценностного отношения контролируемых лиц  рисковому поведению, формирования позитивной ответственности за свое поведение поддержания мотивации к добросовестному поведению;</w:t>
      </w:r>
    </w:p>
    <w:p w14:paraId="60EFCF3F" w14:textId="5539B7A2" w:rsidR="001410CE" w:rsidRDefault="001410CE" w:rsidP="00A533BE">
      <w:pPr>
        <w:widowControl w:val="0"/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- регулярная ревизия обязательных требований и принятия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14:paraId="0FDFB657" w14:textId="45F96461" w:rsidR="001410CE" w:rsidRDefault="001410CE" w:rsidP="00A533BE">
      <w:pPr>
        <w:widowControl w:val="0"/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14:paraId="36E9E4C0" w14:textId="4E0228C5" w:rsidR="001410CE" w:rsidRDefault="001410CE" w:rsidP="00A533BE">
      <w:pPr>
        <w:widowControl w:val="0"/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 xml:space="preserve">- создание и внедрение мер </w:t>
      </w:r>
      <w:r w:rsidR="005254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системы позитивной профилактики;</w:t>
      </w:r>
    </w:p>
    <w:p w14:paraId="1048A582" w14:textId="0EC73020" w:rsidR="005254B9" w:rsidRDefault="005254B9" w:rsidP="00A533BE">
      <w:pPr>
        <w:widowControl w:val="0"/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-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14:paraId="1297C1FC" w14:textId="73029D8A" w:rsidR="005254B9" w:rsidRDefault="005254B9" w:rsidP="005254B9">
      <w:pPr>
        <w:widowControl w:val="0"/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- снижение издержек контрольно-надзорной деятельности административной нагрузки на контролируемых лиц.</w:t>
      </w:r>
    </w:p>
    <w:p w14:paraId="0A8DF433" w14:textId="77777777" w:rsidR="005254B9" w:rsidRDefault="005254B9" w:rsidP="005254B9">
      <w:pPr>
        <w:widowControl w:val="0"/>
        <w:spacing w:after="0" w:line="274" w:lineRule="exact"/>
        <w:ind w:left="20"/>
        <w:jc w:val="center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</w:p>
    <w:p w14:paraId="02DE0154" w14:textId="1DEBB45B" w:rsidR="005254B9" w:rsidRPr="005254B9" w:rsidRDefault="005254B9" w:rsidP="005254B9">
      <w:pPr>
        <w:widowControl w:val="0"/>
        <w:spacing w:after="0" w:line="274" w:lineRule="exact"/>
        <w:ind w:left="20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 w:bidi="ru-RU"/>
        </w:rPr>
      </w:pPr>
      <w:r w:rsidRPr="005254B9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val="en-US" w:eastAsia="ru-RU" w:bidi="ru-RU"/>
        </w:rPr>
        <w:t>III</w:t>
      </w:r>
      <w:r w:rsidRPr="005254B9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 w:bidi="ru-RU"/>
        </w:rPr>
        <w:t>. Перечень профилактических мероприятий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 w:bidi="ru-RU"/>
        </w:rPr>
        <w:t>, строки (периодичность) их проведения</w:t>
      </w:r>
    </w:p>
    <w:p w14:paraId="19E59ADB" w14:textId="77777777" w:rsidR="005254B9" w:rsidRDefault="005254B9" w:rsidP="005254B9">
      <w:pPr>
        <w:widowControl w:val="0"/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 w:bidi="ru-RU"/>
        </w:rPr>
      </w:pPr>
    </w:p>
    <w:p w14:paraId="7672D009" w14:textId="267D7489" w:rsidR="005254B9" w:rsidRDefault="00AD5EC7" w:rsidP="005254B9">
      <w:pPr>
        <w:widowControl w:val="0"/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 xml:space="preserve">1. </w:t>
      </w:r>
      <w:r w:rsidR="005254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 xml:space="preserve">В соответствии с решением Покровского </w:t>
      </w:r>
      <w:r w:rsidR="004C11E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 xml:space="preserve">Районного </w:t>
      </w:r>
      <w:r w:rsidR="005254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 xml:space="preserve">Совета народных депутатов </w:t>
      </w:r>
      <w:r w:rsidR="005254B9" w:rsidRPr="000869C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 xml:space="preserve">от </w:t>
      </w:r>
      <w:r w:rsidR="00A2667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14</w:t>
      </w:r>
      <w:r w:rsidR="005254B9" w:rsidRPr="000869C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 xml:space="preserve"> сентября 2021 года</w:t>
      </w:r>
      <w:r w:rsidR="005254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 xml:space="preserve"> № </w:t>
      </w:r>
      <w:r w:rsidR="00A2667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47</w:t>
      </w:r>
      <w:r w:rsidR="005254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/6 «Об утверж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д</w:t>
      </w:r>
      <w:r w:rsidR="005254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ении По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ложения о муниципальном контроле в области</w:t>
      </w:r>
      <w:r w:rsidR="005254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 xml:space="preserve"> охран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 xml:space="preserve">ы и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использования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 xml:space="preserve">  особо </w:t>
      </w:r>
      <w:r w:rsidR="00A2667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охраняемых природных территорий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 xml:space="preserve"> Покровского района Орловской области», проводятся следующие профилактические мероприятия:</w:t>
      </w:r>
    </w:p>
    <w:p w14:paraId="667370BA" w14:textId="77777777" w:rsidR="00AD5EC7" w:rsidRDefault="00AD5EC7" w:rsidP="005254B9">
      <w:pPr>
        <w:widowControl w:val="0"/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а) информирование;</w:t>
      </w:r>
    </w:p>
    <w:p w14:paraId="42682802" w14:textId="1E6E2CBC" w:rsidR="00AD5EC7" w:rsidRDefault="00AD5EC7" w:rsidP="005254B9">
      <w:pPr>
        <w:widowControl w:val="0"/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б) обобщение правоприменительной практики;</w:t>
      </w:r>
    </w:p>
    <w:p w14:paraId="465AE5A3" w14:textId="77777777" w:rsidR="00AD5EC7" w:rsidRDefault="00AD5EC7" w:rsidP="005254B9">
      <w:pPr>
        <w:widowControl w:val="0"/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в) объявление предостережения;</w:t>
      </w:r>
    </w:p>
    <w:p w14:paraId="34617973" w14:textId="3814C5BE" w:rsidR="00AD5EC7" w:rsidRDefault="00AD5EC7" w:rsidP="005254B9">
      <w:pPr>
        <w:widowControl w:val="0"/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г) консультирование;</w:t>
      </w:r>
    </w:p>
    <w:p w14:paraId="225DFFF8" w14:textId="45C31279" w:rsidR="00AD5EC7" w:rsidRPr="005254B9" w:rsidRDefault="00AD5EC7" w:rsidP="005254B9">
      <w:pPr>
        <w:widowControl w:val="0"/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 xml:space="preserve">д) профилактически визит. </w:t>
      </w:r>
    </w:p>
    <w:p w14:paraId="187284E7" w14:textId="593B96E1" w:rsidR="005254B9" w:rsidRDefault="00AD5EC7" w:rsidP="005254B9">
      <w:pPr>
        <w:widowControl w:val="0"/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14:paraId="7C614504" w14:textId="77777777" w:rsidR="005254B9" w:rsidRDefault="005254B9" w:rsidP="005254B9">
      <w:pPr>
        <w:widowControl w:val="0"/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</w:p>
    <w:p w14:paraId="082D8EAA" w14:textId="368D868F" w:rsidR="003B3774" w:rsidRDefault="005254B9" w:rsidP="005254B9">
      <w:pPr>
        <w:widowControl w:val="0"/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 w:bidi="ru-RU"/>
        </w:rPr>
      </w:pPr>
      <w:r w:rsidRPr="00AD5EC7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 w:bidi="ru-RU"/>
        </w:rPr>
        <w:t xml:space="preserve">  </w:t>
      </w:r>
      <w:r w:rsidR="00AD5EC7" w:rsidRPr="00AD5EC7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val="en-US" w:eastAsia="ru-RU" w:bidi="ru-RU"/>
        </w:rPr>
        <w:t>IV</w:t>
      </w:r>
      <w:r w:rsidR="00AD5EC7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 w:bidi="ru-RU"/>
        </w:rPr>
        <w:t>. Показатели результативности и эффективности Программы</w:t>
      </w:r>
    </w:p>
    <w:p w14:paraId="7BCB050C" w14:textId="33E947B1" w:rsidR="00AD5EC7" w:rsidRDefault="00AD5EC7" w:rsidP="00AD5EC7">
      <w:pPr>
        <w:pStyle w:val="a3"/>
        <w:widowControl w:val="0"/>
        <w:numPr>
          <w:ilvl w:val="0"/>
          <w:numId w:val="8"/>
        </w:numPr>
        <w:spacing w:after="0" w:line="274" w:lineRule="exact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 xml:space="preserve">Для оцени </w:t>
      </w:r>
      <w:proofErr w:type="gramStart"/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результативности</w:t>
      </w:r>
      <w:proofErr w:type="gramEnd"/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 xml:space="preserve"> и эффективности Программы </w:t>
      </w:r>
      <w:r w:rsidR="003A1047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устанавливаются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 xml:space="preserve"> </w:t>
      </w:r>
      <w:r w:rsidR="003A1047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следующие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 xml:space="preserve"> показатели результативности и эффективности:</w:t>
      </w:r>
    </w:p>
    <w:p w14:paraId="0772450B" w14:textId="6C649623" w:rsidR="00AD5EC7" w:rsidRDefault="00AD5EC7" w:rsidP="00AD5EC7">
      <w:pPr>
        <w:pStyle w:val="a3"/>
        <w:widowControl w:val="0"/>
        <w:spacing w:after="0" w:line="274" w:lineRule="exact"/>
        <w:ind w:left="38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 xml:space="preserve">а) доля нарушений, выявленных в ходе </w:t>
      </w:r>
      <w:r w:rsidR="003A1047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про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ведения контрольных (надзорных) мероприятий, от</w:t>
      </w:r>
      <w:r w:rsidR="003A1047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общег</w:t>
      </w:r>
      <w:r w:rsidR="003A1047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о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 xml:space="preserve"> числа </w:t>
      </w:r>
      <w:r w:rsidR="003A1047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контрольных надзорных) мероприятий, осуществленных в отношении контролируемых лиц – 80%</w:t>
      </w:r>
      <w:proofErr w:type="gramEnd"/>
    </w:p>
    <w:p w14:paraId="05D16EEF" w14:textId="7DEC4B3F" w:rsidR="003A1047" w:rsidRDefault="003A1047" w:rsidP="00AD5EC7">
      <w:pPr>
        <w:pStyle w:val="a3"/>
        <w:widowControl w:val="0"/>
        <w:spacing w:after="0" w:line="274" w:lineRule="exact"/>
        <w:ind w:left="38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lastRenderedPageBreak/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14:paraId="64FFC5F0" w14:textId="1FD1298E" w:rsidR="003A1047" w:rsidRDefault="003A1047" w:rsidP="00AD5EC7">
      <w:pPr>
        <w:pStyle w:val="a3"/>
        <w:widowControl w:val="0"/>
        <w:spacing w:after="0" w:line="274" w:lineRule="exact"/>
        <w:ind w:left="38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 xml:space="preserve">б) доля профилактических мероприятий в объёме контрольных мероприятий – 100% </w:t>
      </w:r>
    </w:p>
    <w:p w14:paraId="5BD822BF" w14:textId="0410427B" w:rsidR="00183B25" w:rsidRDefault="00183B25" w:rsidP="00AD5EC7">
      <w:pPr>
        <w:pStyle w:val="a3"/>
        <w:widowControl w:val="0"/>
        <w:spacing w:after="0" w:line="274" w:lineRule="exact"/>
        <w:ind w:left="38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ab/>
        <w:t xml:space="preserve">Показатель рассчитывается как отношение </w:t>
      </w:r>
      <w:r w:rsidR="00442F32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количества проведенных профилактических мероприятий к количеству проведенных контрольных мероприятий. Ожидается рост указанного показателя.</w:t>
      </w:r>
    </w:p>
    <w:p w14:paraId="52F551CB" w14:textId="59AD8DC4" w:rsidR="00442F32" w:rsidRDefault="00442F32" w:rsidP="00442F32">
      <w:pPr>
        <w:pStyle w:val="a3"/>
        <w:widowControl w:val="0"/>
        <w:spacing w:after="0" w:line="274" w:lineRule="exact"/>
        <w:ind w:left="709" w:hanging="32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ab/>
        <w:t>в целом можно рассмотреть различный набор показателей, например:</w:t>
      </w:r>
    </w:p>
    <w:p w14:paraId="6CEC1B4A" w14:textId="7F6E1877" w:rsidR="00442F32" w:rsidRDefault="00442F32" w:rsidP="00442F32">
      <w:pPr>
        <w:pStyle w:val="a3"/>
        <w:widowControl w:val="0"/>
        <w:spacing w:after="0" w:line="274" w:lineRule="exact"/>
        <w:ind w:left="1088" w:firstLine="328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количество проведенных профилактических мероприятий;</w:t>
      </w:r>
    </w:p>
    <w:p w14:paraId="3BF4242B" w14:textId="7A68EAFA" w:rsidR="00442F32" w:rsidRDefault="00442F32" w:rsidP="00442F32">
      <w:pPr>
        <w:pStyle w:val="a3"/>
        <w:widowControl w:val="0"/>
        <w:spacing w:after="0" w:line="274" w:lineRule="exact"/>
        <w:ind w:left="709" w:hanging="12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.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ab/>
        <w:t>количество контрольных лиц, в отношении которых проведены профилактические мероприятия;</w:t>
      </w:r>
    </w:p>
    <w:p w14:paraId="3DAD7EF9" w14:textId="09C243CF" w:rsidR="00442F32" w:rsidRDefault="00442F32" w:rsidP="00442F32">
      <w:pPr>
        <w:pStyle w:val="a3"/>
        <w:widowControl w:val="0"/>
        <w:spacing w:after="0" w:line="274" w:lineRule="exact"/>
        <w:ind w:left="708" w:firstLine="708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 xml:space="preserve">доля контролируемых лиц, в отношении которых проведены профилактические мероприятий (показатель устанавливается в процентах от общего количества контролируемых лиц); </w:t>
      </w:r>
    </w:p>
    <w:p w14:paraId="22A6C77B" w14:textId="7CE90BF2" w:rsidR="00B24CB9" w:rsidRDefault="00B24CB9" w:rsidP="00442F32">
      <w:pPr>
        <w:pStyle w:val="a3"/>
        <w:widowControl w:val="0"/>
        <w:spacing w:after="0" w:line="274" w:lineRule="exact"/>
        <w:ind w:left="708" w:firstLine="708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сокращение  количества контрольных (надзорных) мероприятий при увеличении профилактических мероприятий при одновременном сохранении текущего (улучшении) состояния подконтрольной сферы;</w:t>
      </w:r>
    </w:p>
    <w:p w14:paraId="68BC6C5F" w14:textId="7EBF30F9" w:rsidR="00B24CB9" w:rsidRDefault="00B24CB9" w:rsidP="00442F32">
      <w:pPr>
        <w:pStyle w:val="a3"/>
        <w:widowControl w:val="0"/>
        <w:spacing w:after="0" w:line="274" w:lineRule="exact"/>
        <w:ind w:left="708" w:firstLine="708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снижение количества однотипных и повторяющихся нарушений одним и тем же подконтрольным субъектом.</w:t>
      </w:r>
    </w:p>
    <w:p w14:paraId="56C6BF30" w14:textId="2D5C3052" w:rsidR="003B3774" w:rsidRPr="001F29AF" w:rsidRDefault="001F29AF" w:rsidP="003B3774">
      <w:pPr>
        <w:pStyle w:val="a3"/>
        <w:widowControl w:val="0"/>
        <w:numPr>
          <w:ilvl w:val="0"/>
          <w:numId w:val="8"/>
        </w:numPr>
        <w:spacing w:after="0" w:line="274" w:lineRule="exact"/>
        <w:ind w:left="20" w:right="20" w:firstLine="560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 w:bidi="ru-RU"/>
        </w:rPr>
      </w:pPr>
      <w:r w:rsidRPr="001F29AF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 xml:space="preserve"> </w:t>
      </w:r>
      <w:r w:rsidR="003B3774" w:rsidRPr="001F29AF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 w:bidi="ru-RU"/>
        </w:rPr>
        <w:t xml:space="preserve">В положении о виде контроля </w:t>
      </w:r>
      <w:r w:rsidR="00B24CB9" w:rsidRPr="001F29AF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 w:bidi="ru-RU"/>
        </w:rPr>
        <w:t>мероприятия</w:t>
      </w:r>
      <w:r w:rsidR="003B3774" w:rsidRPr="001F29AF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 w:bidi="ru-RU"/>
        </w:rPr>
        <w:t>, направленные на нематериальное поощрение добросовестных контролируемых лиц, не установлены, следовательно,</w:t>
      </w:r>
      <w:r w:rsidRPr="001F29AF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 w:bidi="ru-RU"/>
        </w:rPr>
        <w:t xml:space="preserve"> </w:t>
      </w:r>
      <w:r w:rsidR="00B24CB9" w:rsidRPr="001F29AF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 w:bidi="ru-RU"/>
        </w:rPr>
        <w:t xml:space="preserve">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</w:t>
      </w:r>
      <w:r w:rsidRPr="001F29AF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 w:bidi="ru-RU"/>
        </w:rPr>
        <w:t>Российской</w:t>
      </w:r>
      <w:r w:rsidR="00B24CB9" w:rsidRPr="001F29AF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 w:bidi="ru-RU"/>
        </w:rPr>
        <w:t xml:space="preserve"> Федерации»</w:t>
      </w:r>
      <w:r w:rsidR="003B3774" w:rsidRPr="001F29AF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 w:bidi="ru-RU"/>
        </w:rPr>
        <w:t xml:space="preserve"> меры стимулирования добросовестности в программе не предусмотрены.</w:t>
      </w:r>
    </w:p>
    <w:p w14:paraId="21A16D74" w14:textId="39496B59" w:rsidR="003B3774" w:rsidRPr="00A65C40" w:rsidRDefault="003B3774" w:rsidP="003B3774">
      <w:pPr>
        <w:widowControl w:val="0"/>
        <w:spacing w:after="0" w:line="274" w:lineRule="exact"/>
        <w:ind w:left="20" w:right="20" w:firstLine="560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 w:bidi="ru-RU"/>
        </w:rPr>
      </w:pPr>
      <w:r w:rsidRPr="001F29AF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 w:bidi="ru-RU"/>
        </w:rPr>
        <w:t>В положении о виде контроля самостоятельная оценка соблюдения обязательных требований (</w:t>
      </w:r>
      <w:proofErr w:type="spellStart"/>
      <w:r w:rsidR="001F29AF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 w:bidi="ru-RU"/>
        </w:rPr>
        <w:t>само</w:t>
      </w:r>
      <w:r w:rsidR="001F29AF" w:rsidRPr="001F29AF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 w:bidi="ru-RU"/>
        </w:rPr>
        <w:t>обследование</w:t>
      </w:r>
      <w:proofErr w:type="spellEnd"/>
      <w:r w:rsidRPr="001F29AF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 w:bidi="ru-RU"/>
        </w:rPr>
        <w:t>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14:paraId="48F0CCE3" w14:textId="77777777" w:rsidR="00165537" w:rsidRPr="00A65C40" w:rsidRDefault="00165537" w:rsidP="00A77C5C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49"/>
        <w:gridCol w:w="4029"/>
        <w:gridCol w:w="2410"/>
        <w:gridCol w:w="2375"/>
      </w:tblGrid>
      <w:tr w:rsidR="003B3774" w:rsidRPr="00A65C40" w14:paraId="332F3B7B" w14:textId="77777777" w:rsidTr="00567477">
        <w:tc>
          <w:tcPr>
            <w:tcW w:w="649" w:type="dxa"/>
          </w:tcPr>
          <w:p w14:paraId="58F100D2" w14:textId="77777777" w:rsidR="003B3774" w:rsidRPr="00A65C40" w:rsidRDefault="00D44F58" w:rsidP="00A77C5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 w:bidi="ru-RU"/>
              </w:rPr>
            </w:pPr>
            <w:r w:rsidRPr="00A65C4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 w:bidi="ru-RU"/>
              </w:rPr>
              <w:t>№ п/п</w:t>
            </w:r>
          </w:p>
        </w:tc>
        <w:tc>
          <w:tcPr>
            <w:tcW w:w="4029" w:type="dxa"/>
          </w:tcPr>
          <w:p w14:paraId="30B968C2" w14:textId="77777777" w:rsidR="003B3774" w:rsidRPr="00A65C40" w:rsidRDefault="00D44F58" w:rsidP="00A77C5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 w:bidi="ru-RU"/>
              </w:rPr>
            </w:pPr>
            <w:r w:rsidRPr="00A65C4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 w:bidi="ru-RU"/>
              </w:rPr>
              <w:t xml:space="preserve">Наименование мероприятия </w:t>
            </w:r>
          </w:p>
        </w:tc>
        <w:tc>
          <w:tcPr>
            <w:tcW w:w="2410" w:type="dxa"/>
          </w:tcPr>
          <w:p w14:paraId="53F4A69A" w14:textId="77777777" w:rsidR="003B3774" w:rsidRPr="00A65C40" w:rsidRDefault="00D44F58" w:rsidP="00A77C5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 w:bidi="ru-RU"/>
              </w:rPr>
            </w:pPr>
            <w:r w:rsidRPr="00A65C4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 w:bidi="ru-RU"/>
              </w:rPr>
              <w:t xml:space="preserve">Срок реализации мероприятия </w:t>
            </w:r>
          </w:p>
        </w:tc>
        <w:tc>
          <w:tcPr>
            <w:tcW w:w="2375" w:type="dxa"/>
          </w:tcPr>
          <w:p w14:paraId="6BA850C3" w14:textId="77777777" w:rsidR="003B3774" w:rsidRPr="00A65C40" w:rsidRDefault="00D44F58" w:rsidP="00A77C5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 w:bidi="ru-RU"/>
              </w:rPr>
            </w:pPr>
            <w:r w:rsidRPr="00A65C4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 w:bidi="ru-RU"/>
              </w:rPr>
              <w:t xml:space="preserve">Ответственное должностное лицо </w:t>
            </w:r>
          </w:p>
        </w:tc>
      </w:tr>
      <w:tr w:rsidR="00D44F58" w:rsidRPr="00A65C40" w14:paraId="0FF0338F" w14:textId="77777777" w:rsidTr="00567477">
        <w:tc>
          <w:tcPr>
            <w:tcW w:w="649" w:type="dxa"/>
          </w:tcPr>
          <w:p w14:paraId="3609B43A" w14:textId="77777777" w:rsidR="00D44F58" w:rsidRPr="00A65C40" w:rsidRDefault="00567477" w:rsidP="005674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C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2D53E70B" w14:textId="77777777" w:rsidR="00766D61" w:rsidRPr="00A65C40" w:rsidRDefault="00766D61" w:rsidP="005674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9" w:type="dxa"/>
          </w:tcPr>
          <w:p w14:paraId="06D35FE6" w14:textId="77777777" w:rsidR="00AC3628" w:rsidRPr="00A65C40" w:rsidRDefault="00AC3628" w:rsidP="0056747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</w:pPr>
            <w:r w:rsidRPr="00A65C40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  <w:t xml:space="preserve">Информирование </w:t>
            </w:r>
          </w:p>
          <w:p w14:paraId="7612B84B" w14:textId="77777777" w:rsidR="00D44F58" w:rsidRPr="00A65C40" w:rsidRDefault="00D44F58" w:rsidP="0056747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</w:pPr>
            <w:r w:rsidRPr="00A65C40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муниципального образования</w:t>
            </w:r>
          </w:p>
        </w:tc>
        <w:tc>
          <w:tcPr>
            <w:tcW w:w="2410" w:type="dxa"/>
          </w:tcPr>
          <w:p w14:paraId="473508DC" w14:textId="77777777" w:rsidR="007F79D3" w:rsidRPr="00A65C40" w:rsidRDefault="007F79D3" w:rsidP="00567477">
            <w:pPr>
              <w:ind w:left="2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</w:pPr>
          </w:p>
          <w:p w14:paraId="58A1C440" w14:textId="77777777" w:rsidR="007F79D3" w:rsidRPr="00A65C40" w:rsidRDefault="007F79D3" w:rsidP="00567477">
            <w:pPr>
              <w:ind w:left="2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</w:pPr>
          </w:p>
          <w:p w14:paraId="50F2AD68" w14:textId="77777777" w:rsidR="00D44F58" w:rsidRPr="00A65C40" w:rsidRDefault="00D44F58" w:rsidP="00567477">
            <w:pPr>
              <w:ind w:left="2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</w:pPr>
            <w:r w:rsidRPr="00A65C40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  <w:t>Постоянно</w:t>
            </w:r>
          </w:p>
        </w:tc>
        <w:tc>
          <w:tcPr>
            <w:tcW w:w="2375" w:type="dxa"/>
          </w:tcPr>
          <w:p w14:paraId="08F346AD" w14:textId="77777777" w:rsidR="007F79D3" w:rsidRPr="00A65C40" w:rsidRDefault="007F79D3" w:rsidP="0056747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</w:pPr>
          </w:p>
          <w:p w14:paraId="77EB10CB" w14:textId="77777777" w:rsidR="00D44F58" w:rsidRPr="00A65C40" w:rsidRDefault="00D44F58" w:rsidP="0056747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</w:pPr>
            <w:r w:rsidRPr="00A65C40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D44F58" w:rsidRPr="00A65C40" w14:paraId="2615553F" w14:textId="77777777" w:rsidTr="00567477">
        <w:tc>
          <w:tcPr>
            <w:tcW w:w="649" w:type="dxa"/>
          </w:tcPr>
          <w:p w14:paraId="0CF6B983" w14:textId="77777777" w:rsidR="00AC3628" w:rsidRPr="00A65C40" w:rsidRDefault="00567477" w:rsidP="005674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C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703791C8" w14:textId="77777777" w:rsidR="00D44F58" w:rsidRPr="00A65C40" w:rsidRDefault="00D44F58" w:rsidP="005674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E09288" w14:textId="77777777" w:rsidR="00AC3628" w:rsidRPr="00A65C40" w:rsidRDefault="00AC3628" w:rsidP="005674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621C09" w14:textId="77777777" w:rsidR="00AC3628" w:rsidRPr="00A65C40" w:rsidRDefault="00AC3628" w:rsidP="005674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DA5AB0" w14:textId="77777777" w:rsidR="00AC3628" w:rsidRPr="00A65C40" w:rsidRDefault="00AC3628" w:rsidP="005674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D5EE7A" w14:textId="77777777" w:rsidR="00AC3628" w:rsidRPr="00A65C40" w:rsidRDefault="00AC3628" w:rsidP="005674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2A7E4F" w14:textId="77777777" w:rsidR="00AC3628" w:rsidRPr="00A65C40" w:rsidRDefault="00AC3628" w:rsidP="005674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9" w:type="dxa"/>
          </w:tcPr>
          <w:p w14:paraId="143C7B30" w14:textId="77777777" w:rsidR="00AC3628" w:rsidRPr="00A65C40" w:rsidRDefault="00766D61" w:rsidP="0056747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</w:pPr>
            <w:r w:rsidRPr="00A65C40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  <w:lastRenderedPageBreak/>
              <w:t xml:space="preserve">Обобщение правоприменительной практики </w:t>
            </w:r>
          </w:p>
          <w:p w14:paraId="6F4E95C9" w14:textId="77777777" w:rsidR="00766D61" w:rsidRPr="00A65C40" w:rsidRDefault="00766D61" w:rsidP="0056747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</w:pPr>
            <w:r w:rsidRPr="00A65C40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  <w:t xml:space="preserve">Обобщение правоприменительной практики </w:t>
            </w:r>
            <w:r w:rsidRPr="00A65C40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  <w:lastRenderedPageBreak/>
              <w:t>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14:paraId="34D52673" w14:textId="77777777" w:rsidR="00D44F58" w:rsidRPr="00A65C40" w:rsidRDefault="00766D61" w:rsidP="0056747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</w:pPr>
            <w:r w:rsidRPr="00A65C40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</w:p>
        </w:tc>
        <w:tc>
          <w:tcPr>
            <w:tcW w:w="2410" w:type="dxa"/>
          </w:tcPr>
          <w:p w14:paraId="7030C8F0" w14:textId="77777777" w:rsidR="007F79D3" w:rsidRPr="00A65C40" w:rsidRDefault="007F79D3" w:rsidP="00567477">
            <w:pP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</w:pPr>
          </w:p>
          <w:p w14:paraId="1A99A41D" w14:textId="77777777" w:rsidR="00D44F58" w:rsidRPr="00A65C40" w:rsidRDefault="00766D61" w:rsidP="00567477">
            <w:pP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</w:pPr>
            <w:r w:rsidRPr="00A65C40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  <w:t xml:space="preserve">ежегодно не позднее 30 января года, следующего </w:t>
            </w:r>
            <w:r w:rsidRPr="00A65C40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  <w:lastRenderedPageBreak/>
              <w:t>за годом обобщения правоприменительно</w:t>
            </w:r>
            <w:r w:rsidR="00AC3628" w:rsidRPr="00A65C40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  <w:t>й</w:t>
            </w:r>
            <w:r w:rsidRPr="00A65C40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  <w:t xml:space="preserve"> практики.</w:t>
            </w:r>
          </w:p>
        </w:tc>
        <w:tc>
          <w:tcPr>
            <w:tcW w:w="2375" w:type="dxa"/>
          </w:tcPr>
          <w:p w14:paraId="1339A901" w14:textId="77777777" w:rsidR="00D44F58" w:rsidRPr="00A65C40" w:rsidRDefault="00766D61" w:rsidP="00567477">
            <w:pP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</w:pPr>
            <w:r w:rsidRPr="00A65C40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  <w:lastRenderedPageBreak/>
              <w:t xml:space="preserve">Специалист администрации, к должностным обязанностям </w:t>
            </w:r>
            <w:r w:rsidRPr="00A65C40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  <w:lastRenderedPageBreak/>
              <w:t>которого относится осуществление муниципального контроля</w:t>
            </w:r>
          </w:p>
        </w:tc>
      </w:tr>
      <w:tr w:rsidR="00D44F58" w:rsidRPr="00A65C40" w14:paraId="0DE485ED" w14:textId="77777777" w:rsidTr="00567477">
        <w:tc>
          <w:tcPr>
            <w:tcW w:w="649" w:type="dxa"/>
          </w:tcPr>
          <w:p w14:paraId="1B74091D" w14:textId="77777777" w:rsidR="00D44F58" w:rsidRPr="00A65C40" w:rsidRDefault="00766D61" w:rsidP="005674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C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029" w:type="dxa"/>
          </w:tcPr>
          <w:p w14:paraId="4D8E4BFD" w14:textId="77777777" w:rsidR="00D44F58" w:rsidRPr="00A65C40" w:rsidRDefault="00766D61" w:rsidP="0056747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</w:pPr>
            <w:r w:rsidRPr="00A65C40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  <w:t>Объявление предостережения 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410" w:type="dxa"/>
          </w:tcPr>
          <w:p w14:paraId="67061A6D" w14:textId="77777777" w:rsidR="007F79D3" w:rsidRPr="00A65C40" w:rsidRDefault="007F79D3" w:rsidP="0056747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</w:pPr>
          </w:p>
          <w:p w14:paraId="7030A88D" w14:textId="77777777" w:rsidR="00D44F58" w:rsidRPr="00A65C40" w:rsidRDefault="00766D61" w:rsidP="0056747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</w:pPr>
            <w:r w:rsidRPr="00A65C40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375" w:type="dxa"/>
          </w:tcPr>
          <w:p w14:paraId="15BF2B14" w14:textId="77777777" w:rsidR="007F79D3" w:rsidRPr="00A65C40" w:rsidRDefault="007F79D3" w:rsidP="0056747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</w:pPr>
          </w:p>
          <w:p w14:paraId="61E4497F" w14:textId="77777777" w:rsidR="00D44F58" w:rsidRPr="00A65C40" w:rsidRDefault="0006727B" w:rsidP="0056747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</w:pPr>
            <w:r w:rsidRPr="00A65C40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766D61" w:rsidRPr="00A65C40" w14:paraId="0A507941" w14:textId="77777777" w:rsidTr="00567477">
        <w:tc>
          <w:tcPr>
            <w:tcW w:w="649" w:type="dxa"/>
          </w:tcPr>
          <w:p w14:paraId="12F28115" w14:textId="77777777" w:rsidR="00766D61" w:rsidRPr="00A65C40" w:rsidRDefault="0006727B" w:rsidP="005674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C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29" w:type="dxa"/>
          </w:tcPr>
          <w:p w14:paraId="7C4ECE01" w14:textId="77777777" w:rsidR="0006727B" w:rsidRPr="00A65C40" w:rsidRDefault="0006727B" w:rsidP="0056747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</w:pPr>
            <w:r w:rsidRPr="00A65C40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  <w:t>Консультирование.</w:t>
            </w:r>
          </w:p>
          <w:p w14:paraId="7641F239" w14:textId="77777777" w:rsidR="00766D61" w:rsidRPr="00A65C40" w:rsidRDefault="0006727B" w:rsidP="0056747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</w:pPr>
            <w:r w:rsidRPr="00A65C40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  <w:t>Консультирование осуществляется в устной или письменной форме</w:t>
            </w:r>
            <w:r w:rsidR="000147FD" w:rsidRPr="00A65C40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  <w:t xml:space="preserve"> по телефону, посредством видео</w:t>
            </w:r>
            <w:r w:rsidRPr="00A65C40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  <w:t>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410" w:type="dxa"/>
          </w:tcPr>
          <w:p w14:paraId="5AF66A45" w14:textId="77777777" w:rsidR="007F79D3" w:rsidRPr="00A65C40" w:rsidRDefault="007F79D3" w:rsidP="0056747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</w:pPr>
          </w:p>
          <w:p w14:paraId="3A57B2C2" w14:textId="77777777" w:rsidR="00766D61" w:rsidRPr="00A65C40" w:rsidRDefault="0006727B" w:rsidP="0056747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</w:pPr>
            <w:r w:rsidRPr="00A65C40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375" w:type="dxa"/>
          </w:tcPr>
          <w:p w14:paraId="51718036" w14:textId="77777777" w:rsidR="00766D61" w:rsidRPr="00A65C40" w:rsidRDefault="0006727B" w:rsidP="0056747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</w:pPr>
            <w:r w:rsidRPr="00A65C40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06727B" w:rsidRPr="00A65C40" w14:paraId="38143CE3" w14:textId="77777777" w:rsidTr="00567477">
        <w:tc>
          <w:tcPr>
            <w:tcW w:w="649" w:type="dxa"/>
          </w:tcPr>
          <w:p w14:paraId="4C4859BA" w14:textId="77777777" w:rsidR="0006727B" w:rsidRPr="00A65C40" w:rsidRDefault="0006727B" w:rsidP="0056747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</w:pPr>
            <w:r w:rsidRPr="00A65C40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  <w:t>5</w:t>
            </w:r>
          </w:p>
        </w:tc>
        <w:tc>
          <w:tcPr>
            <w:tcW w:w="4029" w:type="dxa"/>
          </w:tcPr>
          <w:p w14:paraId="0EA7075F" w14:textId="77777777" w:rsidR="0006727B" w:rsidRPr="00A65C40" w:rsidRDefault="0006727B" w:rsidP="0056747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</w:pPr>
            <w:r w:rsidRPr="00A65C40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  <w:t>Профилактический визит</w:t>
            </w:r>
          </w:p>
        </w:tc>
        <w:tc>
          <w:tcPr>
            <w:tcW w:w="2410" w:type="dxa"/>
          </w:tcPr>
          <w:p w14:paraId="38D26FF9" w14:textId="77777777" w:rsidR="007F79D3" w:rsidRPr="00A65C40" w:rsidRDefault="007F79D3" w:rsidP="0056747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</w:pPr>
          </w:p>
          <w:p w14:paraId="7C1E8097" w14:textId="77777777" w:rsidR="0006727B" w:rsidRPr="00A65C40" w:rsidRDefault="0006727B" w:rsidP="0056747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</w:pPr>
            <w:r w:rsidRPr="00A65C40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  <w:t>Один раз в год</w:t>
            </w:r>
          </w:p>
        </w:tc>
        <w:tc>
          <w:tcPr>
            <w:tcW w:w="2375" w:type="dxa"/>
          </w:tcPr>
          <w:p w14:paraId="39381897" w14:textId="77777777" w:rsidR="0006727B" w:rsidRPr="00A65C40" w:rsidRDefault="0006727B" w:rsidP="0056747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</w:pPr>
            <w:r w:rsidRPr="00A65C40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  <w:t xml:space="preserve">Специалист администрации, к должностным </w:t>
            </w:r>
            <w:r w:rsidRPr="00A65C40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  <w:lastRenderedPageBreak/>
              <w:t>обязанностям которого относится осуществление муниципального контроля</w:t>
            </w:r>
          </w:p>
        </w:tc>
      </w:tr>
    </w:tbl>
    <w:p w14:paraId="7B7096BF" w14:textId="77777777" w:rsidR="0078189A" w:rsidRPr="00A65C40" w:rsidRDefault="0078189A" w:rsidP="005674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 w:bidi="ru-RU"/>
        </w:rPr>
      </w:pPr>
    </w:p>
    <w:p w14:paraId="295405C3" w14:textId="77777777" w:rsidR="006C7841" w:rsidRPr="00A65C40" w:rsidRDefault="006C7841" w:rsidP="006C784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 w:bidi="ru-RU"/>
        </w:rPr>
      </w:pPr>
      <w:r w:rsidRPr="00A65C40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 w:bidi="ru-RU"/>
        </w:rPr>
        <w:t>Показатели результативности и эффективности Программы</w:t>
      </w:r>
    </w:p>
    <w:p w14:paraId="176DE4BB" w14:textId="77777777" w:rsidR="0078189A" w:rsidRPr="00A65C40" w:rsidRDefault="0078189A" w:rsidP="00A77C5C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08"/>
        <w:gridCol w:w="5797"/>
        <w:gridCol w:w="2958"/>
      </w:tblGrid>
      <w:tr w:rsidR="0006727B" w:rsidRPr="00A65C40" w14:paraId="7134D8C9" w14:textId="77777777" w:rsidTr="0006727B">
        <w:tc>
          <w:tcPr>
            <w:tcW w:w="709" w:type="dxa"/>
          </w:tcPr>
          <w:p w14:paraId="6DEC9A12" w14:textId="77777777" w:rsidR="0006727B" w:rsidRPr="00A65C40" w:rsidRDefault="0006727B" w:rsidP="00A77C5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40">
              <w:rPr>
                <w:rFonts w:ascii="Times New Roman" w:hAnsi="Times New Roman" w:cs="Times New Roman"/>
                <w:b/>
                <w:sz w:val="28"/>
                <w:szCs w:val="28"/>
              </w:rPr>
              <w:t>№ п/п.</w:t>
            </w:r>
          </w:p>
        </w:tc>
        <w:tc>
          <w:tcPr>
            <w:tcW w:w="5987" w:type="dxa"/>
          </w:tcPr>
          <w:p w14:paraId="28DF90F6" w14:textId="77777777" w:rsidR="0006727B" w:rsidRPr="00A65C40" w:rsidRDefault="00067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C4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  <w:lang w:eastAsia="ru-RU" w:bidi="ru-RU"/>
              </w:rPr>
              <w:t>Наименование показателя</w:t>
            </w:r>
          </w:p>
        </w:tc>
        <w:tc>
          <w:tcPr>
            <w:tcW w:w="3049" w:type="dxa"/>
          </w:tcPr>
          <w:p w14:paraId="23C900EA" w14:textId="77777777" w:rsidR="0006727B" w:rsidRPr="00A65C40" w:rsidRDefault="0006727B" w:rsidP="00A77C5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40">
              <w:rPr>
                <w:rFonts w:ascii="Times New Roman" w:hAnsi="Times New Roman" w:cs="Times New Roman"/>
                <w:b/>
                <w:sz w:val="28"/>
                <w:szCs w:val="28"/>
              </w:rPr>
              <w:t>Величина</w:t>
            </w:r>
          </w:p>
        </w:tc>
      </w:tr>
      <w:tr w:rsidR="0006727B" w:rsidRPr="00A65C40" w14:paraId="278102D3" w14:textId="77777777" w:rsidTr="0006727B">
        <w:tc>
          <w:tcPr>
            <w:tcW w:w="709" w:type="dxa"/>
          </w:tcPr>
          <w:p w14:paraId="136D97AD" w14:textId="77777777" w:rsidR="0006727B" w:rsidRPr="00A65C40" w:rsidRDefault="0006727B" w:rsidP="00A77C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C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87" w:type="dxa"/>
          </w:tcPr>
          <w:p w14:paraId="6E6076AD" w14:textId="77777777" w:rsidR="0006727B" w:rsidRPr="00A65C40" w:rsidRDefault="0006727B" w:rsidP="00567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C40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  <w:t xml:space="preserve"> Полнота информации, размещенной на официальном с</w:t>
            </w:r>
            <w:r w:rsidR="007F79D3" w:rsidRPr="00A65C40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  <w:t>айте контрольного органа в сети «Интернет» в соответствии с частью 3</w:t>
            </w:r>
            <w:r w:rsidRPr="00A65C40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  <w:t xml:space="preserve"> статьи 46 Федерального закона от 31 июля 2021 г. № 248-ФЗ «О государственном контроле (надзоре) и муниципальном контроле в Российской Федерации</w:t>
            </w:r>
            <w:r w:rsidR="007F79D3" w:rsidRPr="00A65C40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  <w:t>»</w:t>
            </w:r>
          </w:p>
        </w:tc>
        <w:tc>
          <w:tcPr>
            <w:tcW w:w="3049" w:type="dxa"/>
          </w:tcPr>
          <w:p w14:paraId="05B5B8D9" w14:textId="77777777" w:rsidR="0006727B" w:rsidRPr="00A65C40" w:rsidRDefault="0006727B" w:rsidP="00A77C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C40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  <w:t>100%</w:t>
            </w:r>
          </w:p>
        </w:tc>
      </w:tr>
      <w:tr w:rsidR="0006727B" w:rsidRPr="00A65C40" w14:paraId="749D06FB" w14:textId="77777777" w:rsidTr="0006727B">
        <w:tc>
          <w:tcPr>
            <w:tcW w:w="709" w:type="dxa"/>
          </w:tcPr>
          <w:p w14:paraId="1B560FA7" w14:textId="77777777" w:rsidR="0006727B" w:rsidRPr="00A65C40" w:rsidRDefault="007F79D3" w:rsidP="00A77C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C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87" w:type="dxa"/>
          </w:tcPr>
          <w:p w14:paraId="4FA33995" w14:textId="77777777" w:rsidR="0006727B" w:rsidRPr="00A65C40" w:rsidRDefault="007F79D3" w:rsidP="0056747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</w:pPr>
            <w:r w:rsidRPr="00A65C40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3049" w:type="dxa"/>
          </w:tcPr>
          <w:p w14:paraId="43E4E0A5" w14:textId="77777777" w:rsidR="00AC3628" w:rsidRPr="00A65C40" w:rsidRDefault="007F79D3" w:rsidP="00A77C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C40"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  <w:r w:rsidR="00AC3628" w:rsidRPr="00A65C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5C4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AC3628" w:rsidRPr="00A65C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E8AF9C6" w14:textId="77777777" w:rsidR="0006727B" w:rsidRPr="00A65C40" w:rsidRDefault="007F79D3" w:rsidP="00A77C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C40">
              <w:rPr>
                <w:rFonts w:ascii="Times New Roman" w:hAnsi="Times New Roman" w:cs="Times New Roman"/>
                <w:sz w:val="28"/>
                <w:szCs w:val="28"/>
              </w:rPr>
              <w:t>Не исполнено</w:t>
            </w:r>
          </w:p>
        </w:tc>
      </w:tr>
      <w:tr w:rsidR="007F79D3" w:rsidRPr="00A65C40" w14:paraId="5731D791" w14:textId="77777777" w:rsidTr="0006727B">
        <w:tc>
          <w:tcPr>
            <w:tcW w:w="709" w:type="dxa"/>
          </w:tcPr>
          <w:p w14:paraId="4721B428" w14:textId="77777777" w:rsidR="007F79D3" w:rsidRPr="00A65C40" w:rsidRDefault="007F79D3" w:rsidP="00A77C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C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87" w:type="dxa"/>
          </w:tcPr>
          <w:p w14:paraId="73094ECD" w14:textId="77777777" w:rsidR="007F79D3" w:rsidRPr="00A65C40" w:rsidRDefault="007F79D3" w:rsidP="0056747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</w:pPr>
            <w:r w:rsidRPr="00A65C40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  <w:t xml:space="preserve"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 </w:t>
            </w:r>
          </w:p>
        </w:tc>
        <w:tc>
          <w:tcPr>
            <w:tcW w:w="3049" w:type="dxa"/>
          </w:tcPr>
          <w:p w14:paraId="4720FA5F" w14:textId="77777777" w:rsidR="007F79D3" w:rsidRPr="00A65C40" w:rsidRDefault="007F79D3" w:rsidP="00A77C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C40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  <w:t>20% и более</w:t>
            </w:r>
          </w:p>
        </w:tc>
      </w:tr>
      <w:tr w:rsidR="007F79D3" w:rsidRPr="00A65C40" w14:paraId="4012C385" w14:textId="77777777" w:rsidTr="0006727B">
        <w:tc>
          <w:tcPr>
            <w:tcW w:w="709" w:type="dxa"/>
          </w:tcPr>
          <w:p w14:paraId="2E27B356" w14:textId="77777777" w:rsidR="007F79D3" w:rsidRPr="00A65C40" w:rsidRDefault="007F79D3" w:rsidP="00A77C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C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87" w:type="dxa"/>
          </w:tcPr>
          <w:p w14:paraId="4417C608" w14:textId="77777777" w:rsidR="007F79D3" w:rsidRPr="00A65C40" w:rsidRDefault="007F79D3" w:rsidP="0056747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</w:pPr>
            <w:r w:rsidRPr="00A65C40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3049" w:type="dxa"/>
          </w:tcPr>
          <w:p w14:paraId="5F14E7F0" w14:textId="77777777" w:rsidR="007F79D3" w:rsidRPr="00A65C40" w:rsidRDefault="007F79D3" w:rsidP="00A77C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C40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  <w:t>100%</w:t>
            </w:r>
          </w:p>
        </w:tc>
      </w:tr>
    </w:tbl>
    <w:p w14:paraId="2AE39D49" w14:textId="1572DBDB" w:rsidR="0078189A" w:rsidRPr="00A65C40" w:rsidRDefault="00823177" w:rsidP="00AC3628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78189A" w:rsidRPr="00A65C40" w:rsidSect="0002243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52B7A"/>
    <w:multiLevelType w:val="hybridMultilevel"/>
    <w:tmpl w:val="BB2874A6"/>
    <w:lvl w:ilvl="0" w:tplc="D1449500">
      <w:start w:val="1"/>
      <w:numFmt w:val="decimal"/>
      <w:lvlText w:val="%1."/>
      <w:lvlJc w:val="left"/>
      <w:pPr>
        <w:ind w:left="3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>
    <w:nsid w:val="43955FF0"/>
    <w:multiLevelType w:val="hybridMultilevel"/>
    <w:tmpl w:val="D7AEF114"/>
    <w:lvl w:ilvl="0" w:tplc="7D580F1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</w:lvl>
  </w:abstractNum>
  <w:abstractNum w:abstractNumId="2">
    <w:nsid w:val="5EA945B1"/>
    <w:multiLevelType w:val="multilevel"/>
    <w:tmpl w:val="6FB01B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7"/>
        <w:szCs w:val="27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64E094E"/>
    <w:multiLevelType w:val="multilevel"/>
    <w:tmpl w:val="8418F4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1F92E6C"/>
    <w:multiLevelType w:val="hybridMultilevel"/>
    <w:tmpl w:val="8FC030C2"/>
    <w:lvl w:ilvl="0" w:tplc="78E672B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5A17B35"/>
    <w:multiLevelType w:val="multilevel"/>
    <w:tmpl w:val="6AD60A5C"/>
    <w:lvl w:ilvl="0">
      <w:start w:val="1"/>
      <w:numFmt w:val="decimal"/>
      <w:lvlText w:val="%1)"/>
      <w:lvlJc w:val="left"/>
      <w:rPr>
        <w:b w:val="0"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6137806"/>
    <w:multiLevelType w:val="multilevel"/>
    <w:tmpl w:val="FA8669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34F"/>
    <w:rsid w:val="000147FD"/>
    <w:rsid w:val="00022436"/>
    <w:rsid w:val="00057C9D"/>
    <w:rsid w:val="0006727B"/>
    <w:rsid w:val="000869C5"/>
    <w:rsid w:val="000A5E1D"/>
    <w:rsid w:val="001410CE"/>
    <w:rsid w:val="00165537"/>
    <w:rsid w:val="00183B25"/>
    <w:rsid w:val="001F29AF"/>
    <w:rsid w:val="002074A8"/>
    <w:rsid w:val="00253ABE"/>
    <w:rsid w:val="00272A31"/>
    <w:rsid w:val="002928BB"/>
    <w:rsid w:val="00320186"/>
    <w:rsid w:val="0032234F"/>
    <w:rsid w:val="00370E38"/>
    <w:rsid w:val="003A1047"/>
    <w:rsid w:val="003B3774"/>
    <w:rsid w:val="00442F32"/>
    <w:rsid w:val="004C11EB"/>
    <w:rsid w:val="005254B9"/>
    <w:rsid w:val="005462D5"/>
    <w:rsid w:val="00551A3D"/>
    <w:rsid w:val="00567477"/>
    <w:rsid w:val="005D6D3F"/>
    <w:rsid w:val="00602043"/>
    <w:rsid w:val="006C7841"/>
    <w:rsid w:val="00706C65"/>
    <w:rsid w:val="00710A02"/>
    <w:rsid w:val="00766D61"/>
    <w:rsid w:val="0078189A"/>
    <w:rsid w:val="007F79D3"/>
    <w:rsid w:val="00816AB7"/>
    <w:rsid w:val="00823177"/>
    <w:rsid w:val="008D5491"/>
    <w:rsid w:val="008F7999"/>
    <w:rsid w:val="00956077"/>
    <w:rsid w:val="009951C7"/>
    <w:rsid w:val="00A02A8E"/>
    <w:rsid w:val="00A05C8B"/>
    <w:rsid w:val="00A26670"/>
    <w:rsid w:val="00A533BE"/>
    <w:rsid w:val="00A65C40"/>
    <w:rsid w:val="00A77C5C"/>
    <w:rsid w:val="00A906F7"/>
    <w:rsid w:val="00AC3628"/>
    <w:rsid w:val="00AD5EC7"/>
    <w:rsid w:val="00B240FB"/>
    <w:rsid w:val="00B24CB9"/>
    <w:rsid w:val="00B2512D"/>
    <w:rsid w:val="00B85F8B"/>
    <w:rsid w:val="00B86934"/>
    <w:rsid w:val="00BE6EEC"/>
    <w:rsid w:val="00CA579C"/>
    <w:rsid w:val="00D44F58"/>
    <w:rsid w:val="00E30FCE"/>
    <w:rsid w:val="00E70974"/>
    <w:rsid w:val="00F573DC"/>
    <w:rsid w:val="00F91EDB"/>
    <w:rsid w:val="00F9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4B4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537"/>
    <w:pPr>
      <w:ind w:left="720"/>
      <w:contextualSpacing/>
    </w:pPr>
  </w:style>
  <w:style w:type="paragraph" w:styleId="a4">
    <w:name w:val="Normal (Web)"/>
    <w:basedOn w:val="a"/>
    <w:uiPriority w:val="99"/>
    <w:rsid w:val="00A77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B3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BE6EE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E6EE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E6EE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E6EE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E6EEC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E6E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E6EE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537"/>
    <w:pPr>
      <w:ind w:left="720"/>
      <w:contextualSpacing/>
    </w:pPr>
  </w:style>
  <w:style w:type="paragraph" w:styleId="a4">
    <w:name w:val="Normal (Web)"/>
    <w:basedOn w:val="a"/>
    <w:uiPriority w:val="99"/>
    <w:rsid w:val="00A77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B3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BE6EE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E6EE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E6EE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E6EE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E6EEC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E6E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E6E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CB6A5-F9B8-4548-8FB5-E252BF857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6</Pages>
  <Words>1918</Words>
  <Characters>10933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СХ</dc:creator>
  <cp:lastModifiedBy>VKS</cp:lastModifiedBy>
  <cp:revision>20</cp:revision>
  <cp:lastPrinted>2023-09-27T12:15:00Z</cp:lastPrinted>
  <dcterms:created xsi:type="dcterms:W3CDTF">2023-09-26T13:10:00Z</dcterms:created>
  <dcterms:modified xsi:type="dcterms:W3CDTF">2023-09-29T12:44:00Z</dcterms:modified>
</cp:coreProperties>
</file>