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94" w:rsidRDefault="005C3494" w:rsidP="005C3494">
      <w:pPr>
        <w:keepNext/>
        <w:keepLines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C3494" w:rsidRDefault="005C3494" w:rsidP="005C3494">
      <w:pPr>
        <w:keepNext/>
        <w:keepLines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836" w:rsidRPr="004D4C67" w:rsidRDefault="00B02836" w:rsidP="00E15BE0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67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B02836" w:rsidRPr="004D4C67" w:rsidRDefault="00B02836" w:rsidP="00E15BE0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67">
        <w:rPr>
          <w:rFonts w:ascii="Times New Roman" w:hAnsi="Times New Roman" w:cs="Times New Roman"/>
          <w:b/>
          <w:sz w:val="28"/>
          <w:szCs w:val="28"/>
        </w:rPr>
        <w:t xml:space="preserve">ОРЛОВСКАЯ ОБЛАСТЬ </w:t>
      </w:r>
    </w:p>
    <w:p w:rsidR="00B02836" w:rsidRPr="004D4C67" w:rsidRDefault="00B02836" w:rsidP="00E15BE0">
      <w:pPr>
        <w:keepNext/>
        <w:keepLines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67">
        <w:rPr>
          <w:rFonts w:ascii="Times New Roman" w:hAnsi="Times New Roman" w:cs="Times New Roman"/>
          <w:b/>
          <w:sz w:val="28"/>
          <w:szCs w:val="28"/>
        </w:rPr>
        <w:t xml:space="preserve">ПОКРОВСКИЙ РАЙОННЫЙ СОВЕТ НАРОДНЫХ </w:t>
      </w:r>
      <w:r w:rsidR="007A7AF8" w:rsidRPr="004D4C67">
        <w:rPr>
          <w:rFonts w:ascii="Times New Roman" w:hAnsi="Times New Roman" w:cs="Times New Roman"/>
          <w:b/>
          <w:sz w:val="28"/>
          <w:szCs w:val="28"/>
        </w:rPr>
        <w:t>Д</w:t>
      </w:r>
      <w:r w:rsidRPr="004D4C67">
        <w:rPr>
          <w:rFonts w:ascii="Times New Roman" w:hAnsi="Times New Roman" w:cs="Times New Roman"/>
          <w:b/>
          <w:sz w:val="28"/>
          <w:szCs w:val="28"/>
        </w:rPr>
        <w:t>ЕПУТАТОВ</w:t>
      </w:r>
      <w:bookmarkEnd w:id="0"/>
    </w:p>
    <w:p w:rsidR="00B02836" w:rsidRPr="004D4C67" w:rsidRDefault="00B02836" w:rsidP="00E15BE0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4D4C67">
        <w:rPr>
          <w:rFonts w:ascii="Times New Roman" w:hAnsi="Times New Roman" w:cs="Times New Roman"/>
          <w:b/>
          <w:sz w:val="28"/>
          <w:szCs w:val="28"/>
        </w:rPr>
        <w:t>РЕШЕНИЕ</w:t>
      </w:r>
      <w:bookmarkEnd w:id="1"/>
    </w:p>
    <w:p w:rsidR="00B02836" w:rsidRPr="004D4C67" w:rsidRDefault="00B02836" w:rsidP="00B02836">
      <w:pPr>
        <w:pStyle w:val="20"/>
        <w:shd w:val="clear" w:color="auto" w:fill="auto"/>
        <w:tabs>
          <w:tab w:val="left" w:leader="underscore" w:pos="486"/>
          <w:tab w:val="left" w:leader="underscore" w:pos="1621"/>
          <w:tab w:val="left" w:pos="5353"/>
        </w:tabs>
        <w:spacing w:after="0" w:line="276" w:lineRule="auto"/>
        <w:rPr>
          <w:sz w:val="28"/>
          <w:szCs w:val="28"/>
        </w:rPr>
      </w:pPr>
    </w:p>
    <w:p w:rsidR="00B02836" w:rsidRPr="004D4C67" w:rsidRDefault="00B02836" w:rsidP="00B02836">
      <w:pPr>
        <w:pStyle w:val="20"/>
        <w:shd w:val="clear" w:color="auto" w:fill="auto"/>
        <w:tabs>
          <w:tab w:val="left" w:leader="underscore" w:pos="486"/>
          <w:tab w:val="left" w:leader="underscore" w:pos="1621"/>
          <w:tab w:val="left" w:pos="5353"/>
        </w:tabs>
        <w:spacing w:after="0" w:line="276" w:lineRule="auto"/>
        <w:rPr>
          <w:sz w:val="28"/>
          <w:szCs w:val="28"/>
        </w:rPr>
      </w:pPr>
      <w:r w:rsidRPr="004D4C67">
        <w:rPr>
          <w:sz w:val="28"/>
          <w:szCs w:val="28"/>
        </w:rPr>
        <w:t>«</w:t>
      </w:r>
      <w:r w:rsidR="003278DE">
        <w:rPr>
          <w:sz w:val="28"/>
          <w:szCs w:val="28"/>
        </w:rPr>
        <w:t>___</w:t>
      </w:r>
      <w:r w:rsidRPr="004D4C67">
        <w:rPr>
          <w:sz w:val="28"/>
          <w:szCs w:val="28"/>
        </w:rPr>
        <w:t>»</w:t>
      </w:r>
      <w:r w:rsidR="004D4C67" w:rsidRPr="004D4C67">
        <w:rPr>
          <w:sz w:val="28"/>
          <w:szCs w:val="28"/>
        </w:rPr>
        <w:t xml:space="preserve"> </w:t>
      </w:r>
      <w:r w:rsidR="003278DE">
        <w:rPr>
          <w:sz w:val="28"/>
          <w:szCs w:val="28"/>
        </w:rPr>
        <w:t>_______</w:t>
      </w:r>
      <w:r w:rsidR="00CB0183" w:rsidRPr="004D4C67">
        <w:rPr>
          <w:sz w:val="28"/>
          <w:szCs w:val="28"/>
        </w:rPr>
        <w:t xml:space="preserve"> </w:t>
      </w:r>
      <w:r w:rsidR="005750D0" w:rsidRPr="004D4C67">
        <w:rPr>
          <w:sz w:val="28"/>
          <w:szCs w:val="28"/>
        </w:rPr>
        <w:t xml:space="preserve"> 20</w:t>
      </w:r>
      <w:r w:rsidRPr="004D4C67">
        <w:rPr>
          <w:sz w:val="28"/>
          <w:szCs w:val="28"/>
        </w:rPr>
        <w:t>1</w:t>
      </w:r>
      <w:r w:rsidR="003278DE">
        <w:rPr>
          <w:sz w:val="28"/>
          <w:szCs w:val="28"/>
        </w:rPr>
        <w:t>____</w:t>
      </w:r>
      <w:r w:rsidRPr="004D4C67">
        <w:rPr>
          <w:sz w:val="28"/>
          <w:szCs w:val="28"/>
        </w:rPr>
        <w:t xml:space="preserve"> г.</w:t>
      </w:r>
      <w:r w:rsidRPr="004D4C67">
        <w:rPr>
          <w:sz w:val="28"/>
          <w:szCs w:val="28"/>
        </w:rPr>
        <w:tab/>
        <w:t>№</w:t>
      </w:r>
      <w:r w:rsidR="00CB0183" w:rsidRPr="004D4C67">
        <w:rPr>
          <w:sz w:val="28"/>
          <w:szCs w:val="28"/>
        </w:rPr>
        <w:t xml:space="preserve"> </w:t>
      </w:r>
      <w:r w:rsidR="003278DE">
        <w:rPr>
          <w:sz w:val="28"/>
          <w:szCs w:val="28"/>
        </w:rPr>
        <w:t>___</w:t>
      </w:r>
      <w:r w:rsidRPr="004D4C67">
        <w:rPr>
          <w:sz w:val="28"/>
          <w:szCs w:val="28"/>
        </w:rPr>
        <w:t>/</w:t>
      </w:r>
      <w:r w:rsidR="003278DE">
        <w:rPr>
          <w:sz w:val="28"/>
          <w:szCs w:val="28"/>
        </w:rPr>
        <w:t>____</w:t>
      </w:r>
      <w:r w:rsidR="005750D0" w:rsidRPr="004D4C67">
        <w:rPr>
          <w:sz w:val="28"/>
          <w:szCs w:val="28"/>
        </w:rPr>
        <w:t xml:space="preserve"> </w:t>
      </w:r>
      <w:r w:rsidRPr="004D4C67">
        <w:rPr>
          <w:sz w:val="28"/>
          <w:szCs w:val="28"/>
        </w:rPr>
        <w:t xml:space="preserve">- </w:t>
      </w:r>
      <w:r w:rsidRPr="004D4C67">
        <w:rPr>
          <w:sz w:val="28"/>
          <w:szCs w:val="28"/>
          <w:lang w:val="en-US"/>
        </w:rPr>
        <w:t>PC</w:t>
      </w:r>
    </w:p>
    <w:p w:rsidR="00B02836" w:rsidRPr="004D4C67" w:rsidRDefault="00B02836" w:rsidP="00B02836">
      <w:pPr>
        <w:pStyle w:val="20"/>
        <w:shd w:val="clear" w:color="auto" w:fill="auto"/>
        <w:spacing w:after="0" w:line="276" w:lineRule="auto"/>
        <w:ind w:firstLine="320"/>
        <w:rPr>
          <w:sz w:val="28"/>
          <w:szCs w:val="28"/>
        </w:rPr>
      </w:pPr>
      <w:r w:rsidRPr="004D4C67">
        <w:rPr>
          <w:sz w:val="28"/>
          <w:szCs w:val="28"/>
        </w:rPr>
        <w:t>п. Покровское</w:t>
      </w:r>
    </w:p>
    <w:p w:rsidR="00B02836" w:rsidRPr="004D4C67" w:rsidRDefault="00B02836" w:rsidP="00B02836">
      <w:pPr>
        <w:pStyle w:val="20"/>
        <w:shd w:val="clear" w:color="auto" w:fill="auto"/>
        <w:tabs>
          <w:tab w:val="left" w:leader="underscore" w:pos="7208"/>
        </w:tabs>
        <w:spacing w:after="0" w:line="276" w:lineRule="auto"/>
        <w:ind w:left="5040"/>
        <w:jc w:val="left"/>
        <w:rPr>
          <w:sz w:val="28"/>
          <w:szCs w:val="28"/>
        </w:rPr>
      </w:pPr>
      <w:r w:rsidRPr="004D4C67">
        <w:rPr>
          <w:sz w:val="28"/>
          <w:szCs w:val="28"/>
        </w:rPr>
        <w:t xml:space="preserve">Принято на  </w:t>
      </w:r>
      <w:r w:rsidR="003278DE">
        <w:rPr>
          <w:sz w:val="28"/>
          <w:szCs w:val="28"/>
        </w:rPr>
        <w:t>_____</w:t>
      </w:r>
      <w:r w:rsidRPr="004D4C67">
        <w:rPr>
          <w:sz w:val="28"/>
          <w:szCs w:val="28"/>
        </w:rPr>
        <w:t xml:space="preserve">  заседании</w:t>
      </w:r>
    </w:p>
    <w:p w:rsidR="00B02836" w:rsidRPr="004D4C67" w:rsidRDefault="00B02836" w:rsidP="00B02836">
      <w:pPr>
        <w:pStyle w:val="20"/>
        <w:shd w:val="clear" w:color="auto" w:fill="auto"/>
        <w:spacing w:after="0" w:line="276" w:lineRule="auto"/>
        <w:ind w:left="5040"/>
        <w:jc w:val="left"/>
        <w:rPr>
          <w:sz w:val="28"/>
          <w:szCs w:val="28"/>
        </w:rPr>
      </w:pPr>
      <w:r w:rsidRPr="004D4C67">
        <w:rPr>
          <w:sz w:val="28"/>
          <w:szCs w:val="28"/>
        </w:rPr>
        <w:t>районного Совета народных депутатов</w:t>
      </w:r>
    </w:p>
    <w:p w:rsidR="00B02836" w:rsidRPr="004D4C67" w:rsidRDefault="00B02836" w:rsidP="00EE4B33">
      <w:pPr>
        <w:pStyle w:val="20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B02836" w:rsidRDefault="00B02836" w:rsidP="00EE4B33">
      <w:pPr>
        <w:pStyle w:val="13"/>
        <w:shd w:val="clear" w:color="auto" w:fill="auto"/>
        <w:spacing w:before="0" w:after="0" w:line="276" w:lineRule="auto"/>
        <w:ind w:right="3160"/>
        <w:rPr>
          <w:b/>
          <w:sz w:val="28"/>
          <w:szCs w:val="28"/>
        </w:rPr>
      </w:pPr>
      <w:r w:rsidRPr="0068710B">
        <w:rPr>
          <w:b/>
          <w:sz w:val="28"/>
          <w:szCs w:val="28"/>
        </w:rPr>
        <w:t>О внесении изменений и дополнений в Устав Покровского района Орловской области</w:t>
      </w:r>
      <w:r w:rsidR="005C3494">
        <w:rPr>
          <w:b/>
          <w:sz w:val="28"/>
          <w:szCs w:val="28"/>
        </w:rPr>
        <w:t xml:space="preserve"> </w:t>
      </w:r>
    </w:p>
    <w:p w:rsidR="00407BFD" w:rsidRPr="0068710B" w:rsidRDefault="00407BFD" w:rsidP="00EE4B33">
      <w:pPr>
        <w:pStyle w:val="13"/>
        <w:shd w:val="clear" w:color="auto" w:fill="auto"/>
        <w:spacing w:before="0" w:after="0" w:line="276" w:lineRule="auto"/>
        <w:ind w:right="3160"/>
        <w:rPr>
          <w:b/>
          <w:sz w:val="28"/>
          <w:szCs w:val="28"/>
        </w:rPr>
      </w:pPr>
    </w:p>
    <w:p w:rsidR="00B02836" w:rsidRDefault="00EE4B33" w:rsidP="00EE4B33">
      <w:pPr>
        <w:pStyle w:val="1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</w:t>
      </w:r>
      <w:r w:rsidR="00FB3046" w:rsidRPr="00327487">
        <w:rPr>
          <w:rFonts w:ascii="Times New Roman" w:hAnsi="Times New Roman" w:cs="Times New Roman"/>
          <w:b w:val="0"/>
          <w:color w:val="auto"/>
        </w:rPr>
        <w:t>В</w:t>
      </w:r>
      <w:r w:rsidR="00B02836" w:rsidRPr="00327487">
        <w:rPr>
          <w:rFonts w:ascii="Times New Roman" w:hAnsi="Times New Roman" w:cs="Times New Roman"/>
          <w:b w:val="0"/>
          <w:color w:val="auto"/>
        </w:rPr>
        <w:t xml:space="preserve"> цел</w:t>
      </w:r>
      <w:r w:rsidR="00FB3046" w:rsidRPr="00327487">
        <w:rPr>
          <w:rFonts w:ascii="Times New Roman" w:hAnsi="Times New Roman" w:cs="Times New Roman"/>
          <w:b w:val="0"/>
          <w:color w:val="auto"/>
        </w:rPr>
        <w:t>ях</w:t>
      </w:r>
      <w:r w:rsidR="00B02836" w:rsidRPr="00327487">
        <w:rPr>
          <w:rFonts w:ascii="Times New Roman" w:hAnsi="Times New Roman" w:cs="Times New Roman"/>
          <w:b w:val="0"/>
          <w:color w:val="auto"/>
        </w:rPr>
        <w:t xml:space="preserve"> приведения Устава Покровского района Орловской области в соответствие с действующим законодательством,</w:t>
      </w:r>
      <w:r w:rsidR="00327487" w:rsidRPr="00327487">
        <w:rPr>
          <w:rFonts w:ascii="Times New Roman" w:hAnsi="Times New Roman" w:cs="Times New Roman"/>
          <w:b w:val="0"/>
          <w:color w:val="auto"/>
        </w:rPr>
        <w:t xml:space="preserve"> </w:t>
      </w:r>
      <w:r w:rsidR="00B02836" w:rsidRPr="00327487">
        <w:rPr>
          <w:rFonts w:ascii="Times New Roman" w:hAnsi="Times New Roman" w:cs="Times New Roman"/>
          <w:b w:val="0"/>
          <w:color w:val="auto"/>
        </w:rPr>
        <w:t>Покровский районный Совет народных депутатов</w:t>
      </w:r>
    </w:p>
    <w:p w:rsidR="00B02836" w:rsidRPr="004D4C67" w:rsidRDefault="00B02836" w:rsidP="00EE4B33">
      <w:pPr>
        <w:keepNext/>
        <w:keepLines/>
        <w:spacing w:line="276" w:lineRule="auto"/>
        <w:ind w:firstLine="3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4D4C67">
        <w:rPr>
          <w:rFonts w:ascii="Times New Roman" w:hAnsi="Times New Roman" w:cs="Times New Roman"/>
          <w:b/>
          <w:sz w:val="28"/>
          <w:szCs w:val="28"/>
        </w:rPr>
        <w:t>РЕШИЛ:</w:t>
      </w:r>
      <w:bookmarkEnd w:id="2"/>
    </w:p>
    <w:p w:rsidR="00B02836" w:rsidRDefault="00B02836" w:rsidP="00EE4B33">
      <w:pPr>
        <w:pStyle w:val="13"/>
        <w:shd w:val="clear" w:color="auto" w:fill="auto"/>
        <w:spacing w:before="0" w:after="0" w:line="276" w:lineRule="auto"/>
        <w:ind w:firstLine="320"/>
        <w:jc w:val="both"/>
        <w:rPr>
          <w:sz w:val="28"/>
          <w:szCs w:val="28"/>
        </w:rPr>
      </w:pPr>
      <w:r w:rsidRPr="004D4C67">
        <w:rPr>
          <w:sz w:val="28"/>
          <w:szCs w:val="28"/>
        </w:rPr>
        <w:t>Внести в Устав Покровского района Орловской области, принятый постановлением Покровского районного Совета народных депутатов от 17.06.2005 г. № 20/1-</w:t>
      </w:r>
      <w:r w:rsidRPr="004D4C67">
        <w:rPr>
          <w:sz w:val="28"/>
          <w:szCs w:val="28"/>
          <w:lang w:val="en-US"/>
        </w:rPr>
        <w:t>PC</w:t>
      </w:r>
      <w:r w:rsidRPr="004D4C67">
        <w:rPr>
          <w:sz w:val="28"/>
          <w:szCs w:val="28"/>
        </w:rPr>
        <w:t xml:space="preserve"> (в редакции решения Покровского районного Совета народных депутатов от </w:t>
      </w:r>
      <w:r w:rsidR="003278DE">
        <w:rPr>
          <w:sz w:val="28"/>
          <w:szCs w:val="28"/>
        </w:rPr>
        <w:t>06</w:t>
      </w:r>
      <w:r w:rsidRPr="004D4C67">
        <w:rPr>
          <w:sz w:val="28"/>
          <w:szCs w:val="28"/>
        </w:rPr>
        <w:t>.</w:t>
      </w:r>
      <w:r w:rsidR="003278DE">
        <w:rPr>
          <w:sz w:val="28"/>
          <w:szCs w:val="28"/>
        </w:rPr>
        <w:t>04</w:t>
      </w:r>
      <w:r w:rsidRPr="004D4C67">
        <w:rPr>
          <w:sz w:val="28"/>
          <w:szCs w:val="28"/>
        </w:rPr>
        <w:t>.201</w:t>
      </w:r>
      <w:r w:rsidR="003278DE">
        <w:rPr>
          <w:sz w:val="28"/>
          <w:szCs w:val="28"/>
        </w:rPr>
        <w:t>6</w:t>
      </w:r>
      <w:r w:rsidRPr="004D4C67">
        <w:rPr>
          <w:sz w:val="28"/>
          <w:szCs w:val="28"/>
        </w:rPr>
        <w:t xml:space="preserve"> г. №</w:t>
      </w:r>
      <w:r w:rsidR="003278DE">
        <w:rPr>
          <w:sz w:val="28"/>
          <w:szCs w:val="28"/>
        </w:rPr>
        <w:t>40</w:t>
      </w:r>
      <w:r w:rsidRPr="004D4C67">
        <w:rPr>
          <w:sz w:val="28"/>
          <w:szCs w:val="28"/>
        </w:rPr>
        <w:t>/</w:t>
      </w:r>
      <w:r w:rsidR="003278DE">
        <w:rPr>
          <w:sz w:val="28"/>
          <w:szCs w:val="28"/>
        </w:rPr>
        <w:t>6</w:t>
      </w:r>
      <w:r w:rsidRPr="004D4C67">
        <w:rPr>
          <w:sz w:val="28"/>
          <w:szCs w:val="28"/>
        </w:rPr>
        <w:t>-РС) следующие изменения и дополнения:</w:t>
      </w:r>
    </w:p>
    <w:p w:rsidR="00407BFD" w:rsidRPr="004D4C67" w:rsidRDefault="00407BFD" w:rsidP="00EE4B33">
      <w:pPr>
        <w:pStyle w:val="13"/>
        <w:shd w:val="clear" w:color="auto" w:fill="auto"/>
        <w:spacing w:before="0" w:after="0" w:line="276" w:lineRule="auto"/>
        <w:ind w:firstLine="320"/>
        <w:jc w:val="both"/>
        <w:rPr>
          <w:sz w:val="28"/>
          <w:szCs w:val="28"/>
        </w:rPr>
      </w:pPr>
    </w:p>
    <w:p w:rsidR="003278DE" w:rsidRDefault="003278DE" w:rsidP="00407BFD">
      <w:pPr>
        <w:pStyle w:val="13"/>
        <w:numPr>
          <w:ilvl w:val="0"/>
          <w:numId w:val="3"/>
        </w:numPr>
        <w:shd w:val="clear" w:color="auto" w:fill="auto"/>
        <w:spacing w:before="0" w:after="0"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Пункт 14 части 1 </w:t>
      </w:r>
      <w:r w:rsidR="00B2586D" w:rsidRPr="0068710B">
        <w:rPr>
          <w:b/>
          <w:sz w:val="28"/>
          <w:szCs w:val="28"/>
        </w:rPr>
        <w:t xml:space="preserve">статьи </w:t>
      </w:r>
      <w:r>
        <w:rPr>
          <w:b/>
          <w:sz w:val="28"/>
          <w:szCs w:val="28"/>
        </w:rPr>
        <w:t>7</w:t>
      </w:r>
      <w:r w:rsidR="002923CA" w:rsidRPr="0068710B">
        <w:rPr>
          <w:b/>
          <w:sz w:val="28"/>
          <w:szCs w:val="28"/>
        </w:rPr>
        <w:t xml:space="preserve"> </w:t>
      </w:r>
      <w:r w:rsidR="00960BFC">
        <w:rPr>
          <w:b/>
          <w:sz w:val="28"/>
          <w:szCs w:val="28"/>
        </w:rPr>
        <w:t>г</w:t>
      </w:r>
      <w:r w:rsidR="002923CA" w:rsidRPr="0068710B">
        <w:rPr>
          <w:b/>
          <w:sz w:val="28"/>
          <w:szCs w:val="28"/>
        </w:rPr>
        <w:t xml:space="preserve">лавы </w:t>
      </w:r>
      <w:r>
        <w:rPr>
          <w:b/>
          <w:sz w:val="28"/>
          <w:szCs w:val="28"/>
        </w:rPr>
        <w:t>1</w:t>
      </w:r>
      <w:r w:rsidR="00B2586D" w:rsidRPr="0068710B">
        <w:rPr>
          <w:b/>
          <w:sz w:val="28"/>
          <w:szCs w:val="28"/>
        </w:rPr>
        <w:t xml:space="preserve"> Устава </w:t>
      </w:r>
      <w:r>
        <w:rPr>
          <w:b/>
          <w:sz w:val="28"/>
          <w:szCs w:val="28"/>
        </w:rPr>
        <w:t>изложить в следующей редакции:</w:t>
      </w:r>
    </w:p>
    <w:p w:rsidR="00B2586D" w:rsidRPr="003278DE" w:rsidRDefault="003278DE" w:rsidP="00407BFD">
      <w:pPr>
        <w:pStyle w:val="a7"/>
        <w:spacing w:line="276" w:lineRule="auto"/>
        <w:jc w:val="both"/>
      </w:pPr>
      <w:r w:rsidRPr="003278DE">
        <w:rPr>
          <w:rStyle w:val="af3"/>
          <w:b w:val="0"/>
          <w:szCs w:val="28"/>
        </w:rPr>
        <w:t>«</w:t>
      </w:r>
      <w:r>
        <w:rPr>
          <w:rStyle w:val="af3"/>
          <w:b w:val="0"/>
          <w:szCs w:val="28"/>
        </w:rPr>
        <w:t xml:space="preserve">14. </w:t>
      </w:r>
      <w:r w:rsidR="00960BFC">
        <w:rPr>
          <w:rStyle w:val="af3"/>
          <w:b w:val="0"/>
          <w:szCs w:val="28"/>
        </w:rPr>
        <w:t>О</w:t>
      </w:r>
      <w:r w:rsidRPr="003278DE">
        <w:t xml:space="preserve">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</w:t>
      </w:r>
      <w:r w:rsidRPr="003278DE">
        <w:lastRenderedPageBreak/>
        <w:t>образовательных организациях, а также осуществление в пределах своих полномочий мероприятий по обеспечению организации отдыха детей в каникулярное время, включая мероприятия по обеспечению безопасности их жизни и здоровья;</w:t>
      </w:r>
      <w:r>
        <w:t>»</w:t>
      </w:r>
    </w:p>
    <w:p w:rsidR="0068710B" w:rsidRPr="0068710B" w:rsidRDefault="0068710B" w:rsidP="00407BFD">
      <w:pPr>
        <w:pStyle w:val="13"/>
        <w:shd w:val="clear" w:color="auto" w:fill="auto"/>
        <w:spacing w:before="0" w:after="0" w:line="276" w:lineRule="auto"/>
        <w:jc w:val="both"/>
        <w:rPr>
          <w:b/>
          <w:sz w:val="28"/>
          <w:szCs w:val="28"/>
        </w:rPr>
      </w:pPr>
    </w:p>
    <w:p w:rsidR="004D4C67" w:rsidRDefault="00B72D67" w:rsidP="00407BFD">
      <w:pPr>
        <w:pStyle w:val="5"/>
        <w:spacing w:before="0" w:after="0" w:line="276" w:lineRule="auto"/>
        <w:jc w:val="both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2</w:t>
      </w:r>
      <w:r w:rsidR="00407BFD">
        <w:rPr>
          <w:i w:val="0"/>
          <w:sz w:val="28"/>
          <w:szCs w:val="28"/>
        </w:rPr>
        <w:t>)</w:t>
      </w:r>
      <w:r>
        <w:rPr>
          <w:i w:val="0"/>
          <w:sz w:val="28"/>
          <w:szCs w:val="28"/>
        </w:rPr>
        <w:t xml:space="preserve"> </w:t>
      </w:r>
      <w:r w:rsidR="00F155E4" w:rsidRPr="00B72D67">
        <w:rPr>
          <w:i w:val="0"/>
          <w:sz w:val="28"/>
          <w:szCs w:val="28"/>
        </w:rPr>
        <w:t>Пункт 1</w:t>
      </w:r>
      <w:r w:rsidR="00960BFC">
        <w:rPr>
          <w:i w:val="0"/>
          <w:sz w:val="28"/>
          <w:szCs w:val="28"/>
        </w:rPr>
        <w:t xml:space="preserve"> </w:t>
      </w:r>
      <w:r w:rsidR="006B7D53" w:rsidRPr="00B72D67">
        <w:rPr>
          <w:i w:val="0"/>
          <w:sz w:val="28"/>
          <w:szCs w:val="28"/>
        </w:rPr>
        <w:t>част</w:t>
      </w:r>
      <w:r w:rsidR="00960BFC">
        <w:rPr>
          <w:i w:val="0"/>
          <w:sz w:val="28"/>
          <w:szCs w:val="28"/>
        </w:rPr>
        <w:t>и</w:t>
      </w:r>
      <w:r w:rsidR="00316A83" w:rsidRPr="00B72D67">
        <w:rPr>
          <w:i w:val="0"/>
          <w:sz w:val="28"/>
          <w:szCs w:val="28"/>
        </w:rPr>
        <w:t xml:space="preserve"> 3 статьи </w:t>
      </w:r>
      <w:r w:rsidR="00F155E4" w:rsidRPr="00B72D67">
        <w:rPr>
          <w:i w:val="0"/>
          <w:sz w:val="28"/>
          <w:szCs w:val="28"/>
        </w:rPr>
        <w:t>15</w:t>
      </w:r>
      <w:r w:rsidR="00316A83" w:rsidRPr="00B72D67">
        <w:rPr>
          <w:i w:val="0"/>
          <w:sz w:val="28"/>
          <w:szCs w:val="28"/>
        </w:rPr>
        <w:t xml:space="preserve"> </w:t>
      </w:r>
      <w:r w:rsidR="00960BFC">
        <w:rPr>
          <w:i w:val="0"/>
          <w:sz w:val="28"/>
          <w:szCs w:val="28"/>
        </w:rPr>
        <w:t>г</w:t>
      </w:r>
      <w:r w:rsidR="00316A83" w:rsidRPr="00B72D67">
        <w:rPr>
          <w:i w:val="0"/>
          <w:sz w:val="28"/>
          <w:szCs w:val="28"/>
        </w:rPr>
        <w:t xml:space="preserve">лавы </w:t>
      </w:r>
      <w:r w:rsidR="00F155E4" w:rsidRPr="00B72D67">
        <w:rPr>
          <w:i w:val="0"/>
          <w:sz w:val="28"/>
          <w:szCs w:val="28"/>
        </w:rPr>
        <w:t>3</w:t>
      </w:r>
      <w:r w:rsidR="00316A83" w:rsidRPr="00B72D67">
        <w:rPr>
          <w:i w:val="0"/>
          <w:sz w:val="28"/>
          <w:szCs w:val="28"/>
        </w:rPr>
        <w:t xml:space="preserve"> изложить в следующей редакции:</w:t>
      </w:r>
      <w:r w:rsidR="00316A83" w:rsidRPr="00B72D67">
        <w:rPr>
          <w:i w:val="0"/>
          <w:sz w:val="28"/>
          <w:szCs w:val="28"/>
        </w:rPr>
        <w:br/>
      </w:r>
      <w:r w:rsidR="00316A83" w:rsidRPr="00B72D67">
        <w:rPr>
          <w:b w:val="0"/>
          <w:i w:val="0"/>
          <w:sz w:val="28"/>
          <w:szCs w:val="28"/>
        </w:rPr>
        <w:t xml:space="preserve">    «</w:t>
      </w:r>
      <w:r w:rsidR="00F155E4" w:rsidRPr="00B72D67">
        <w:rPr>
          <w:b w:val="0"/>
          <w:i w:val="0"/>
          <w:sz w:val="28"/>
          <w:szCs w:val="28"/>
        </w:rPr>
        <w:t>1</w:t>
      </w:r>
      <w:r w:rsidR="00316A83" w:rsidRPr="00B72D67">
        <w:rPr>
          <w:b w:val="0"/>
          <w:i w:val="0"/>
          <w:sz w:val="28"/>
          <w:szCs w:val="28"/>
        </w:rPr>
        <w:t xml:space="preserve">. </w:t>
      </w:r>
      <w:r w:rsidR="00960BFC">
        <w:rPr>
          <w:b w:val="0"/>
          <w:i w:val="0"/>
          <w:sz w:val="28"/>
          <w:szCs w:val="28"/>
        </w:rPr>
        <w:t>П</w:t>
      </w:r>
      <w:r w:rsidR="00F155E4" w:rsidRPr="00B72D67">
        <w:rPr>
          <w:b w:val="0"/>
          <w:i w:val="0"/>
          <w:sz w:val="28"/>
          <w:szCs w:val="28"/>
        </w:rPr>
        <w:t xml:space="preserve">роект </w:t>
      </w:r>
      <w:r>
        <w:rPr>
          <w:b w:val="0"/>
          <w:i w:val="0"/>
          <w:sz w:val="28"/>
          <w:szCs w:val="28"/>
        </w:rPr>
        <w:t>Устава Покровского района</w:t>
      </w:r>
      <w:r w:rsidR="00F155E4" w:rsidRPr="00B72D67">
        <w:rPr>
          <w:b w:val="0"/>
          <w:i w:val="0"/>
          <w:sz w:val="28"/>
          <w:szCs w:val="28"/>
        </w:rPr>
        <w:t xml:space="preserve">, а также проект </w:t>
      </w:r>
      <w:r>
        <w:rPr>
          <w:b w:val="0"/>
          <w:i w:val="0"/>
          <w:sz w:val="28"/>
          <w:szCs w:val="28"/>
        </w:rPr>
        <w:t>решения</w:t>
      </w:r>
      <w:r w:rsidR="00F155E4" w:rsidRPr="00B72D67">
        <w:rPr>
          <w:b w:val="0"/>
          <w:i w:val="0"/>
          <w:sz w:val="28"/>
          <w:szCs w:val="28"/>
        </w:rPr>
        <w:t xml:space="preserve"> о внесении изменений и дополнений в данный </w:t>
      </w:r>
      <w:r>
        <w:rPr>
          <w:b w:val="0"/>
          <w:i w:val="0"/>
          <w:sz w:val="28"/>
          <w:szCs w:val="28"/>
        </w:rPr>
        <w:t>У</w:t>
      </w:r>
      <w:r w:rsidR="00F155E4" w:rsidRPr="00B72D67">
        <w:rPr>
          <w:b w:val="0"/>
          <w:i w:val="0"/>
          <w:sz w:val="28"/>
          <w:szCs w:val="28"/>
        </w:rPr>
        <w:t xml:space="preserve">став, кроме случаев, когда в </w:t>
      </w:r>
      <w:r w:rsidR="00960BFC">
        <w:rPr>
          <w:b w:val="0"/>
          <w:i w:val="0"/>
          <w:sz w:val="28"/>
          <w:szCs w:val="28"/>
        </w:rPr>
        <w:t>У</w:t>
      </w:r>
      <w:r w:rsidR="00F155E4" w:rsidRPr="00B72D67">
        <w:rPr>
          <w:b w:val="0"/>
          <w:i w:val="0"/>
          <w:sz w:val="28"/>
          <w:szCs w:val="28"/>
        </w:rPr>
        <w:t>став вносятся изменения в форме точного воспроизведения</w:t>
      </w:r>
      <w:r>
        <w:rPr>
          <w:b w:val="0"/>
          <w:i w:val="0"/>
          <w:sz w:val="28"/>
          <w:szCs w:val="28"/>
        </w:rPr>
        <w:t xml:space="preserve"> </w:t>
      </w:r>
      <w:r w:rsidR="00F155E4" w:rsidRPr="00B72D67">
        <w:rPr>
          <w:b w:val="0"/>
          <w:i w:val="0"/>
          <w:sz w:val="28"/>
          <w:szCs w:val="28"/>
        </w:rPr>
        <w:t>положений </w:t>
      </w:r>
      <w:hyperlink r:id="rId8" w:anchor="/document/10103000/entry/8000" w:history="1">
        <w:r w:rsidR="00F155E4" w:rsidRPr="00B72D67">
          <w:rPr>
            <w:b w:val="0"/>
            <w:i w:val="0"/>
            <w:sz w:val="28"/>
            <w:szCs w:val="28"/>
          </w:rPr>
          <w:t>Конституции</w:t>
        </w:r>
      </w:hyperlink>
      <w:r>
        <w:rPr>
          <w:b w:val="0"/>
          <w:i w:val="0"/>
          <w:sz w:val="28"/>
          <w:szCs w:val="28"/>
        </w:rPr>
        <w:t xml:space="preserve"> </w:t>
      </w:r>
      <w:r w:rsidR="00F155E4" w:rsidRPr="00B72D67">
        <w:rPr>
          <w:b w:val="0"/>
          <w:i w:val="0"/>
          <w:sz w:val="28"/>
          <w:szCs w:val="28"/>
        </w:rPr>
        <w:t>Российской Федерации, федеральных законов, конституции (устава) или законов субъекта Российской Федерации в целях приведения данного устава в соответствие с этими нормативными правовыми актами;</w:t>
      </w:r>
      <w:r w:rsidR="00316A83" w:rsidRPr="00B72D67">
        <w:rPr>
          <w:b w:val="0"/>
          <w:i w:val="0"/>
          <w:sz w:val="28"/>
          <w:szCs w:val="28"/>
        </w:rPr>
        <w:t>»</w:t>
      </w:r>
    </w:p>
    <w:p w:rsidR="00407BFD" w:rsidRPr="00407BFD" w:rsidRDefault="00407BFD" w:rsidP="00407BFD"/>
    <w:p w:rsidR="00F133B8" w:rsidRPr="00960BFC" w:rsidRDefault="00F133B8" w:rsidP="00407BFD">
      <w:pPr>
        <w:pStyle w:val="1"/>
        <w:spacing w:before="0" w:line="276" w:lineRule="auto"/>
        <w:rPr>
          <w:rStyle w:val="af5"/>
          <w:rFonts w:ascii="Times New Roman" w:hAnsi="Times New Roman" w:cs="Times New Roman"/>
          <w:b/>
          <w:i w:val="0"/>
          <w:color w:val="auto"/>
        </w:rPr>
      </w:pPr>
      <w:r w:rsidRPr="00960BFC">
        <w:rPr>
          <w:rStyle w:val="af5"/>
          <w:rFonts w:ascii="Times New Roman" w:hAnsi="Times New Roman" w:cs="Times New Roman"/>
          <w:b/>
          <w:i w:val="0"/>
          <w:color w:val="auto"/>
        </w:rPr>
        <w:t>3</w:t>
      </w:r>
      <w:r w:rsidR="00407BFD" w:rsidRPr="00960BFC">
        <w:rPr>
          <w:rStyle w:val="af5"/>
          <w:rFonts w:ascii="Times New Roman" w:hAnsi="Times New Roman" w:cs="Times New Roman"/>
          <w:b/>
          <w:i w:val="0"/>
          <w:color w:val="auto"/>
        </w:rPr>
        <w:t>)</w:t>
      </w:r>
      <w:r w:rsidR="00960BFC">
        <w:rPr>
          <w:rStyle w:val="af5"/>
          <w:rFonts w:ascii="Times New Roman" w:hAnsi="Times New Roman" w:cs="Times New Roman"/>
          <w:b/>
          <w:i w:val="0"/>
          <w:color w:val="auto"/>
        </w:rPr>
        <w:t xml:space="preserve"> Абзац 2 части 5 статьи 30 г</w:t>
      </w:r>
      <w:r w:rsidRPr="00960BFC">
        <w:rPr>
          <w:rStyle w:val="af5"/>
          <w:rFonts w:ascii="Times New Roman" w:hAnsi="Times New Roman" w:cs="Times New Roman"/>
          <w:b/>
          <w:i w:val="0"/>
          <w:color w:val="auto"/>
        </w:rPr>
        <w:t xml:space="preserve">лавы 4 изложить в следующей редакции: </w:t>
      </w:r>
    </w:p>
    <w:p w:rsidR="00F133B8" w:rsidRDefault="00F133B8" w:rsidP="00407BFD">
      <w:pPr>
        <w:pStyle w:val="1"/>
        <w:spacing w:before="0" w:line="276" w:lineRule="auto"/>
        <w:jc w:val="both"/>
        <w:rPr>
          <w:rStyle w:val="af5"/>
          <w:rFonts w:ascii="Times New Roman" w:hAnsi="Times New Roman" w:cs="Times New Roman"/>
          <w:i w:val="0"/>
          <w:color w:val="auto"/>
        </w:rPr>
      </w:pPr>
      <w:r w:rsidRPr="00F133B8">
        <w:rPr>
          <w:rStyle w:val="af5"/>
          <w:rFonts w:ascii="Times New Roman" w:hAnsi="Times New Roman" w:cs="Times New Roman"/>
          <w:i w:val="0"/>
          <w:color w:val="auto"/>
        </w:rPr>
        <w:t xml:space="preserve">«В случае досрочного прекращения полномочий главы </w:t>
      </w:r>
      <w:r>
        <w:rPr>
          <w:rStyle w:val="af5"/>
          <w:rFonts w:ascii="Times New Roman" w:hAnsi="Times New Roman" w:cs="Times New Roman"/>
          <w:i w:val="0"/>
          <w:color w:val="auto"/>
        </w:rPr>
        <w:t>района</w:t>
      </w:r>
      <w:r w:rsidRPr="00F133B8">
        <w:rPr>
          <w:rStyle w:val="af5"/>
          <w:rFonts w:ascii="Times New Roman" w:hAnsi="Times New Roman" w:cs="Times New Roman"/>
          <w:i w:val="0"/>
          <w:color w:val="auto"/>
        </w:rPr>
        <w:t> 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="00960BFC">
        <w:rPr>
          <w:rStyle w:val="af5"/>
          <w:rFonts w:ascii="Times New Roman" w:hAnsi="Times New Roman" w:cs="Times New Roman"/>
          <w:i w:val="0"/>
          <w:color w:val="auto"/>
        </w:rPr>
        <w:t>,</w:t>
      </w:r>
      <w:r w:rsidRPr="00F133B8">
        <w:rPr>
          <w:rStyle w:val="af5"/>
          <w:rFonts w:ascii="Times New Roman" w:hAnsi="Times New Roman" w:cs="Times New Roman"/>
          <w:i w:val="0"/>
          <w:color w:val="auto"/>
        </w:rPr>
        <w:t xml:space="preserve"> его полномочия временно исполняет </w:t>
      </w:r>
      <w:r w:rsidRPr="00F133B8">
        <w:rPr>
          <w:rFonts w:ascii="Times New Roman" w:eastAsia="Times New Roman" w:hAnsi="Times New Roman"/>
          <w:b w:val="0"/>
          <w:color w:val="auto"/>
        </w:rPr>
        <w:t xml:space="preserve">до вступления в должность </w:t>
      </w:r>
      <w:r>
        <w:rPr>
          <w:rFonts w:ascii="Times New Roman" w:eastAsia="Times New Roman" w:hAnsi="Times New Roman"/>
          <w:b w:val="0"/>
          <w:color w:val="auto"/>
        </w:rPr>
        <w:t>нового</w:t>
      </w:r>
      <w:r w:rsidRPr="00F133B8">
        <w:rPr>
          <w:rFonts w:ascii="Times New Roman" w:eastAsia="Times New Roman" w:hAnsi="Times New Roman"/>
          <w:b w:val="0"/>
          <w:color w:val="auto"/>
        </w:rPr>
        <w:t xml:space="preserve"> главы района заместитель главы администрации района</w:t>
      </w:r>
      <w:r w:rsidRPr="00F133B8">
        <w:rPr>
          <w:rStyle w:val="af5"/>
          <w:rFonts w:ascii="Times New Roman" w:hAnsi="Times New Roman" w:cs="Times New Roman"/>
          <w:i w:val="0"/>
          <w:color w:val="auto"/>
        </w:rPr>
        <w:t>.</w:t>
      </w:r>
      <w:r>
        <w:rPr>
          <w:rStyle w:val="af5"/>
          <w:rFonts w:ascii="Times New Roman" w:hAnsi="Times New Roman" w:cs="Times New Roman"/>
          <w:i w:val="0"/>
          <w:color w:val="auto"/>
        </w:rPr>
        <w:t>»</w:t>
      </w:r>
    </w:p>
    <w:p w:rsidR="00407BFD" w:rsidRPr="00407BFD" w:rsidRDefault="00407BFD" w:rsidP="00407BFD"/>
    <w:p w:rsidR="003B75E7" w:rsidRDefault="00407BFD" w:rsidP="00407BF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960BFC">
        <w:rPr>
          <w:rFonts w:ascii="Times New Roman" w:hAnsi="Times New Roman" w:cs="Times New Roman"/>
          <w:b/>
          <w:sz w:val="28"/>
          <w:szCs w:val="28"/>
        </w:rPr>
        <w:t>Абзац 3 части 2 статьи 55 г</w:t>
      </w:r>
      <w:r w:rsidR="003B75E7">
        <w:rPr>
          <w:rFonts w:ascii="Times New Roman" w:hAnsi="Times New Roman" w:cs="Times New Roman"/>
          <w:b/>
          <w:sz w:val="28"/>
          <w:szCs w:val="28"/>
        </w:rPr>
        <w:t>лавы 10 изложить в следующей редакции:</w:t>
      </w:r>
    </w:p>
    <w:p w:rsidR="00F133B8" w:rsidRDefault="003B75E7" w:rsidP="00407BFD">
      <w:pPr>
        <w:pStyle w:val="5"/>
        <w:spacing w:before="0" w:after="0" w:line="276" w:lineRule="auto"/>
        <w:jc w:val="both"/>
        <w:rPr>
          <w:rStyle w:val="af6"/>
          <w:b w:val="0"/>
          <w:color w:val="auto"/>
          <w:sz w:val="28"/>
          <w:szCs w:val="28"/>
        </w:rPr>
      </w:pPr>
      <w:r w:rsidRPr="003B75E7">
        <w:rPr>
          <w:rStyle w:val="af6"/>
          <w:b w:val="0"/>
          <w:color w:val="auto"/>
          <w:sz w:val="28"/>
          <w:szCs w:val="28"/>
        </w:rPr>
        <w:t xml:space="preserve"> </w:t>
      </w:r>
      <w:r>
        <w:rPr>
          <w:rStyle w:val="af6"/>
          <w:b w:val="0"/>
          <w:color w:val="auto"/>
          <w:sz w:val="28"/>
          <w:szCs w:val="28"/>
        </w:rPr>
        <w:t xml:space="preserve">« </w:t>
      </w:r>
      <w:r w:rsidRPr="003B75E7">
        <w:rPr>
          <w:rStyle w:val="af6"/>
          <w:b w:val="0"/>
          <w:color w:val="auto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</w:t>
      </w:r>
      <w:r>
        <w:rPr>
          <w:rStyle w:val="af6"/>
          <w:b w:val="0"/>
          <w:color w:val="auto"/>
          <w:sz w:val="28"/>
          <w:szCs w:val="28"/>
        </w:rPr>
        <w:t xml:space="preserve">решения </w:t>
      </w:r>
      <w:r w:rsidRPr="003B75E7">
        <w:rPr>
          <w:rStyle w:val="af6"/>
          <w:b w:val="0"/>
          <w:color w:val="auto"/>
          <w:sz w:val="28"/>
          <w:szCs w:val="28"/>
        </w:rPr>
        <w:t xml:space="preserve">о внесении изменений и дополнений в </w:t>
      </w:r>
      <w:r>
        <w:rPr>
          <w:rStyle w:val="af6"/>
          <w:b w:val="0"/>
          <w:color w:val="auto"/>
          <w:sz w:val="28"/>
          <w:szCs w:val="28"/>
        </w:rPr>
        <w:t>У</w:t>
      </w:r>
      <w:r w:rsidRPr="003B75E7">
        <w:rPr>
          <w:rStyle w:val="af6"/>
          <w:b w:val="0"/>
          <w:color w:val="auto"/>
          <w:sz w:val="28"/>
          <w:szCs w:val="28"/>
        </w:rPr>
        <w:t>став</w:t>
      </w:r>
      <w:r>
        <w:rPr>
          <w:rStyle w:val="af6"/>
          <w:b w:val="0"/>
          <w:color w:val="auto"/>
          <w:sz w:val="28"/>
          <w:szCs w:val="28"/>
        </w:rPr>
        <w:t xml:space="preserve"> района</w:t>
      </w:r>
      <w:r w:rsidRPr="003B75E7">
        <w:rPr>
          <w:rStyle w:val="af6"/>
          <w:b w:val="0"/>
          <w:color w:val="auto"/>
          <w:sz w:val="28"/>
          <w:szCs w:val="28"/>
        </w:rPr>
        <w:t xml:space="preserve">, а также порядка участия граждан в его обсуждении в случае, когда в </w:t>
      </w:r>
      <w:r w:rsidR="00960BFC">
        <w:rPr>
          <w:rStyle w:val="af6"/>
          <w:b w:val="0"/>
          <w:color w:val="auto"/>
          <w:sz w:val="28"/>
          <w:szCs w:val="28"/>
        </w:rPr>
        <w:t>У</w:t>
      </w:r>
      <w:r w:rsidRPr="003B75E7">
        <w:rPr>
          <w:rStyle w:val="af6"/>
          <w:b w:val="0"/>
          <w:color w:val="auto"/>
          <w:sz w:val="28"/>
          <w:szCs w:val="28"/>
        </w:rPr>
        <w:t xml:space="preserve">став </w:t>
      </w:r>
      <w:r>
        <w:rPr>
          <w:rStyle w:val="af6"/>
          <w:b w:val="0"/>
          <w:color w:val="auto"/>
          <w:sz w:val="28"/>
          <w:szCs w:val="28"/>
        </w:rPr>
        <w:t xml:space="preserve">района </w:t>
      </w:r>
      <w:r w:rsidRPr="003B75E7">
        <w:rPr>
          <w:rStyle w:val="af6"/>
          <w:b w:val="0"/>
          <w:color w:val="auto"/>
          <w:sz w:val="28"/>
          <w:szCs w:val="28"/>
        </w:rPr>
        <w:t>вносятся изменения в форме точного воспроизведения положений </w:t>
      </w:r>
      <w:hyperlink r:id="rId9" w:anchor="/document/10103000/entry/0" w:history="1">
        <w:r w:rsidRPr="003B75E7">
          <w:rPr>
            <w:rStyle w:val="af6"/>
            <w:b w:val="0"/>
            <w:color w:val="auto"/>
            <w:sz w:val="28"/>
            <w:szCs w:val="28"/>
          </w:rPr>
          <w:t>Конституции</w:t>
        </w:r>
      </w:hyperlink>
      <w:r w:rsidRPr="003B75E7">
        <w:rPr>
          <w:rStyle w:val="af6"/>
          <w:b w:val="0"/>
          <w:color w:val="auto"/>
          <w:sz w:val="28"/>
          <w:szCs w:val="28"/>
        </w:rPr>
        <w:t> Российской Федерации, федеральных законов, конституции (устава) или законов субъекта Российской Федерации в целях приведения данного устава в соответствие с этими нормативными правовыми актами.</w:t>
      </w:r>
      <w:r>
        <w:rPr>
          <w:rStyle w:val="af6"/>
          <w:b w:val="0"/>
          <w:color w:val="auto"/>
          <w:sz w:val="28"/>
          <w:szCs w:val="28"/>
        </w:rPr>
        <w:t>»</w:t>
      </w:r>
    </w:p>
    <w:p w:rsidR="00407BFD" w:rsidRPr="00407BFD" w:rsidRDefault="00407BFD" w:rsidP="00407BFD"/>
    <w:p w:rsidR="00F133B8" w:rsidRPr="00407BFD" w:rsidRDefault="00407BFD" w:rsidP="00407BFD">
      <w:pPr>
        <w:pStyle w:val="ac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BFD">
        <w:rPr>
          <w:rFonts w:ascii="Times New Roman" w:hAnsi="Times New Roman" w:cs="Times New Roman"/>
          <w:b/>
          <w:sz w:val="28"/>
          <w:szCs w:val="28"/>
        </w:rPr>
        <w:t xml:space="preserve">Статью 55 </w:t>
      </w:r>
      <w:r w:rsidR="00960BFC">
        <w:rPr>
          <w:rFonts w:ascii="Times New Roman" w:hAnsi="Times New Roman" w:cs="Times New Roman"/>
          <w:b/>
          <w:sz w:val="28"/>
          <w:szCs w:val="28"/>
        </w:rPr>
        <w:t>г</w:t>
      </w:r>
      <w:r w:rsidRPr="00407BFD">
        <w:rPr>
          <w:rFonts w:ascii="Times New Roman" w:hAnsi="Times New Roman" w:cs="Times New Roman"/>
          <w:b/>
          <w:sz w:val="28"/>
          <w:szCs w:val="28"/>
        </w:rPr>
        <w:t>лавы 10 дополнить частью 8 следующего содержания:</w:t>
      </w:r>
    </w:p>
    <w:p w:rsidR="00407BFD" w:rsidRDefault="00407BFD" w:rsidP="00407BFD">
      <w:pPr>
        <w:pStyle w:val="5"/>
        <w:spacing w:before="0" w:after="0" w:line="276" w:lineRule="auto"/>
        <w:jc w:val="both"/>
        <w:rPr>
          <w:rStyle w:val="af2"/>
          <w:b w:val="0"/>
          <w:sz w:val="28"/>
          <w:szCs w:val="28"/>
        </w:rPr>
      </w:pPr>
      <w:r w:rsidRPr="00407BFD">
        <w:rPr>
          <w:rStyle w:val="af2"/>
          <w:b w:val="0"/>
          <w:sz w:val="28"/>
          <w:szCs w:val="28"/>
        </w:rPr>
        <w:t xml:space="preserve">«8. Приведение </w:t>
      </w:r>
      <w:r w:rsidR="00960BFC">
        <w:rPr>
          <w:rStyle w:val="af2"/>
          <w:b w:val="0"/>
          <w:sz w:val="28"/>
          <w:szCs w:val="28"/>
        </w:rPr>
        <w:t>У</w:t>
      </w:r>
      <w:r w:rsidRPr="00407BFD">
        <w:rPr>
          <w:rStyle w:val="af2"/>
          <w:b w:val="0"/>
          <w:sz w:val="28"/>
          <w:szCs w:val="28"/>
        </w:rPr>
        <w:t xml:space="preserve">става </w:t>
      </w:r>
      <w:r>
        <w:rPr>
          <w:rStyle w:val="af2"/>
          <w:b w:val="0"/>
          <w:sz w:val="28"/>
          <w:szCs w:val="28"/>
        </w:rPr>
        <w:t>района</w:t>
      </w:r>
      <w:r w:rsidRPr="00407BFD">
        <w:rPr>
          <w:rStyle w:val="af2"/>
          <w:b w:val="0"/>
          <w:sz w:val="28"/>
          <w:szCs w:val="28"/>
        </w:rPr>
        <w:t xml:space="preserve">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случае, если федеральным законом, законом субъекта Российской Федерации указанный срок не установлен, срок при</w:t>
      </w:r>
      <w:r w:rsidR="00960BFC">
        <w:rPr>
          <w:rStyle w:val="af2"/>
          <w:b w:val="0"/>
          <w:sz w:val="28"/>
          <w:szCs w:val="28"/>
        </w:rPr>
        <w:t>ведения У</w:t>
      </w:r>
      <w:r w:rsidRPr="00407BFD">
        <w:rPr>
          <w:rStyle w:val="af2"/>
          <w:b w:val="0"/>
          <w:sz w:val="28"/>
          <w:szCs w:val="28"/>
        </w:rPr>
        <w:t xml:space="preserve">става </w:t>
      </w:r>
      <w:r>
        <w:rPr>
          <w:rStyle w:val="af2"/>
          <w:b w:val="0"/>
          <w:sz w:val="28"/>
          <w:szCs w:val="28"/>
        </w:rPr>
        <w:t>района</w:t>
      </w:r>
      <w:r w:rsidRPr="00407BFD">
        <w:rPr>
          <w:rStyle w:val="af2"/>
          <w:b w:val="0"/>
          <w:sz w:val="28"/>
          <w:szCs w:val="28"/>
        </w:rPr>
        <w:t xml:space="preserve">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</w:t>
      </w:r>
      <w:r w:rsidRPr="00407BFD">
        <w:rPr>
          <w:rStyle w:val="af2"/>
          <w:b w:val="0"/>
          <w:sz w:val="28"/>
          <w:szCs w:val="28"/>
        </w:rPr>
        <w:lastRenderedPageBreak/>
        <w:t xml:space="preserve">Федерации, необходимости официального опубликования (обнародования) и обсуждения на публичных слушаниях проекта </w:t>
      </w:r>
      <w:r>
        <w:rPr>
          <w:rStyle w:val="af2"/>
          <w:b w:val="0"/>
          <w:sz w:val="28"/>
          <w:szCs w:val="28"/>
        </w:rPr>
        <w:t>решения</w:t>
      </w:r>
      <w:r w:rsidRPr="00407BFD">
        <w:rPr>
          <w:rStyle w:val="af2"/>
          <w:b w:val="0"/>
          <w:sz w:val="28"/>
          <w:szCs w:val="28"/>
        </w:rPr>
        <w:t xml:space="preserve"> о внесении изменений и дополнений в </w:t>
      </w:r>
      <w:r w:rsidR="00960BFC">
        <w:rPr>
          <w:rStyle w:val="af2"/>
          <w:b w:val="0"/>
          <w:sz w:val="28"/>
          <w:szCs w:val="28"/>
        </w:rPr>
        <w:t>У</w:t>
      </w:r>
      <w:r w:rsidRPr="00407BFD">
        <w:rPr>
          <w:rStyle w:val="af2"/>
          <w:b w:val="0"/>
          <w:sz w:val="28"/>
          <w:szCs w:val="28"/>
        </w:rPr>
        <w:t xml:space="preserve">став </w:t>
      </w:r>
      <w:r>
        <w:rPr>
          <w:rStyle w:val="af2"/>
          <w:b w:val="0"/>
          <w:sz w:val="28"/>
          <w:szCs w:val="28"/>
        </w:rPr>
        <w:t>района</w:t>
      </w:r>
      <w:r w:rsidRPr="00407BFD">
        <w:rPr>
          <w:rStyle w:val="af2"/>
          <w:b w:val="0"/>
          <w:sz w:val="28"/>
          <w:szCs w:val="28"/>
        </w:rPr>
        <w:t xml:space="preserve">, учета предложений граждан по нему, периодичности заседаний </w:t>
      </w:r>
      <w:r>
        <w:rPr>
          <w:rStyle w:val="af2"/>
          <w:b w:val="0"/>
          <w:sz w:val="28"/>
          <w:szCs w:val="28"/>
        </w:rPr>
        <w:t>Покровского районного Совета народных депутатов</w:t>
      </w:r>
      <w:r w:rsidRPr="00407BFD">
        <w:rPr>
          <w:rStyle w:val="af2"/>
          <w:b w:val="0"/>
          <w:sz w:val="28"/>
          <w:szCs w:val="28"/>
        </w:rPr>
        <w:t xml:space="preserve">, сроков государственной регистрации и официального опубликования (обнародования) такого </w:t>
      </w:r>
      <w:r>
        <w:rPr>
          <w:rStyle w:val="af2"/>
          <w:b w:val="0"/>
          <w:sz w:val="28"/>
          <w:szCs w:val="28"/>
        </w:rPr>
        <w:t>решения</w:t>
      </w:r>
      <w:r w:rsidRPr="00407BFD">
        <w:rPr>
          <w:rStyle w:val="af2"/>
          <w:b w:val="0"/>
          <w:sz w:val="28"/>
          <w:szCs w:val="28"/>
        </w:rPr>
        <w:t xml:space="preserve"> и, как правило, не должен превышать шесть месяцев</w:t>
      </w:r>
      <w:r>
        <w:rPr>
          <w:rStyle w:val="af2"/>
          <w:b w:val="0"/>
          <w:sz w:val="28"/>
          <w:szCs w:val="28"/>
        </w:rPr>
        <w:t>.»</w:t>
      </w:r>
    </w:p>
    <w:p w:rsidR="00407BFD" w:rsidRPr="00407BFD" w:rsidRDefault="00407BFD" w:rsidP="00407BFD"/>
    <w:p w:rsidR="00B00D59" w:rsidRDefault="003850A0" w:rsidP="00D21767">
      <w:pPr>
        <w:keepNext/>
        <w:keepLines/>
        <w:spacing w:line="319" w:lineRule="exact"/>
        <w:ind w:right="2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8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21767" w:rsidRPr="00B02836">
        <w:rPr>
          <w:rFonts w:ascii="Times New Roman" w:hAnsi="Times New Roman" w:cs="Times New Roman"/>
          <w:b/>
          <w:sz w:val="28"/>
          <w:szCs w:val="28"/>
        </w:rPr>
        <w:t>Настоящее решение вступает в силу после его официального опубликования в районной газете «Сельская правда» или обнародования в порядке, установленном</w:t>
      </w:r>
      <w:r w:rsidR="00D2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459">
        <w:rPr>
          <w:rFonts w:ascii="Times New Roman" w:hAnsi="Times New Roman" w:cs="Times New Roman"/>
          <w:b/>
          <w:sz w:val="28"/>
          <w:szCs w:val="28"/>
        </w:rPr>
        <w:t xml:space="preserve">федеральным законодательством, </w:t>
      </w:r>
      <w:r w:rsidR="00960BFC">
        <w:rPr>
          <w:rFonts w:ascii="Times New Roman" w:hAnsi="Times New Roman" w:cs="Times New Roman"/>
          <w:b/>
          <w:sz w:val="28"/>
          <w:szCs w:val="28"/>
        </w:rPr>
        <w:t>У</w:t>
      </w:r>
      <w:r w:rsidR="00F86459">
        <w:rPr>
          <w:rFonts w:ascii="Times New Roman" w:hAnsi="Times New Roman" w:cs="Times New Roman"/>
          <w:b/>
          <w:sz w:val="28"/>
          <w:szCs w:val="28"/>
        </w:rPr>
        <w:t>ставом Покровского района Орловской области</w:t>
      </w:r>
      <w:r w:rsidRPr="00B02836">
        <w:rPr>
          <w:rFonts w:ascii="Times New Roman" w:hAnsi="Times New Roman" w:cs="Times New Roman"/>
          <w:b/>
          <w:sz w:val="28"/>
          <w:szCs w:val="28"/>
        </w:rPr>
        <w:t>.</w:t>
      </w:r>
      <w:bookmarkEnd w:id="3"/>
    </w:p>
    <w:p w:rsidR="00F32F21" w:rsidRDefault="00F32F21" w:rsidP="00407BF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F21" w:rsidRDefault="00F32F21" w:rsidP="00F32F21">
      <w:pPr>
        <w:pStyle w:val="ConsPlusNormal"/>
        <w:widowControl/>
        <w:spacing w:line="192" w:lineRule="auto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BFD" w:rsidRDefault="00407BFD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BFD" w:rsidRDefault="00407BFD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BFD" w:rsidRDefault="00407BFD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BFD" w:rsidRDefault="00407BFD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BFD" w:rsidRDefault="00407BFD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BFD" w:rsidRDefault="00407BFD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BFD" w:rsidRDefault="00407BFD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BFD" w:rsidRDefault="00407BFD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BFD" w:rsidRDefault="00407BFD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BFD" w:rsidRDefault="00407BFD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BFD" w:rsidRDefault="00407BFD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BFD" w:rsidRDefault="00407BFD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BFD" w:rsidRDefault="00407BFD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BFD" w:rsidRDefault="00407BFD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BFD" w:rsidRDefault="00407BFD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BFD" w:rsidRDefault="00407BFD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767" w:rsidRDefault="00D21767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767" w:rsidRDefault="00D21767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767" w:rsidRDefault="00D21767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767" w:rsidRDefault="00D21767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767" w:rsidRDefault="00D21767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767" w:rsidRDefault="00D21767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767" w:rsidRDefault="00D21767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BFD" w:rsidRDefault="00407BFD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BFD" w:rsidRDefault="00407BFD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BFD" w:rsidRDefault="00407BFD" w:rsidP="00F32F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07BFD" w:rsidSect="003850A0">
      <w:footerReference w:type="default" r:id="rId10"/>
      <w:type w:val="continuous"/>
      <w:pgSz w:w="11905" w:h="16837"/>
      <w:pgMar w:top="993" w:right="706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159" w:rsidRDefault="00381159" w:rsidP="00E73DED">
      <w:r>
        <w:separator/>
      </w:r>
    </w:p>
  </w:endnote>
  <w:endnote w:type="continuationSeparator" w:id="1">
    <w:p w:rsidR="00381159" w:rsidRDefault="00381159" w:rsidP="00E73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7F" w:rsidRDefault="00CD2D7F">
    <w:pPr>
      <w:pStyle w:val="af"/>
      <w:jc w:val="right"/>
    </w:pPr>
  </w:p>
  <w:p w:rsidR="00CD2D7F" w:rsidRDefault="00CD2D7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159" w:rsidRDefault="00381159" w:rsidP="00E73DED">
      <w:r>
        <w:separator/>
      </w:r>
    </w:p>
  </w:footnote>
  <w:footnote w:type="continuationSeparator" w:id="1">
    <w:p w:rsidR="00381159" w:rsidRDefault="00381159" w:rsidP="00E73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5367CD"/>
    <w:multiLevelType w:val="hybridMultilevel"/>
    <w:tmpl w:val="5A4A3D6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F7F4B"/>
    <w:multiLevelType w:val="hybridMultilevel"/>
    <w:tmpl w:val="6E88EF60"/>
    <w:lvl w:ilvl="0" w:tplc="2DDCBE5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10D6266"/>
    <w:multiLevelType w:val="hybridMultilevel"/>
    <w:tmpl w:val="0DDC2F7A"/>
    <w:lvl w:ilvl="0" w:tplc="041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243F9D"/>
    <w:multiLevelType w:val="hybridMultilevel"/>
    <w:tmpl w:val="F95862A0"/>
    <w:lvl w:ilvl="0" w:tplc="8EC6B4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B07BDA"/>
    <w:multiLevelType w:val="multilevel"/>
    <w:tmpl w:val="7382CF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213F5F"/>
    <w:multiLevelType w:val="hybridMultilevel"/>
    <w:tmpl w:val="2D94E4EA"/>
    <w:lvl w:ilvl="0" w:tplc="C4B83EE4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9C0CCA"/>
    <w:multiLevelType w:val="multilevel"/>
    <w:tmpl w:val="A9A6B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991598"/>
    <w:multiLevelType w:val="hybridMultilevel"/>
    <w:tmpl w:val="E610A50A"/>
    <w:lvl w:ilvl="0" w:tplc="CB6A4290">
      <w:start w:val="10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C07FB"/>
    <w:multiLevelType w:val="hybridMultilevel"/>
    <w:tmpl w:val="3DD802B6"/>
    <w:lvl w:ilvl="0" w:tplc="12548DD8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D0C50"/>
    <w:multiLevelType w:val="hybridMultilevel"/>
    <w:tmpl w:val="F0BE52A6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9E243C"/>
    <w:multiLevelType w:val="hybridMultilevel"/>
    <w:tmpl w:val="B5841A38"/>
    <w:lvl w:ilvl="0" w:tplc="1AD84F6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13885"/>
    <w:multiLevelType w:val="multilevel"/>
    <w:tmpl w:val="2A8A3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9E79EF"/>
    <w:multiLevelType w:val="multilevel"/>
    <w:tmpl w:val="2BDE30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9"/>
  </w:num>
  <w:num w:numId="5">
    <w:abstractNumId w:val="1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2107"/>
    <w:rsid w:val="0000047C"/>
    <w:rsid w:val="00012696"/>
    <w:rsid w:val="00014C1A"/>
    <w:rsid w:val="0004415D"/>
    <w:rsid w:val="0005330C"/>
    <w:rsid w:val="00125E2B"/>
    <w:rsid w:val="00183A6D"/>
    <w:rsid w:val="002260C3"/>
    <w:rsid w:val="00242EDA"/>
    <w:rsid w:val="0027049D"/>
    <w:rsid w:val="00280252"/>
    <w:rsid w:val="00281384"/>
    <w:rsid w:val="002923CA"/>
    <w:rsid w:val="002976FB"/>
    <w:rsid w:val="00316A83"/>
    <w:rsid w:val="00327487"/>
    <w:rsid w:val="003278DE"/>
    <w:rsid w:val="00381159"/>
    <w:rsid w:val="003850A0"/>
    <w:rsid w:val="003B75E7"/>
    <w:rsid w:val="00407BFD"/>
    <w:rsid w:val="00424186"/>
    <w:rsid w:val="00442067"/>
    <w:rsid w:val="00467507"/>
    <w:rsid w:val="00474DBB"/>
    <w:rsid w:val="00484F21"/>
    <w:rsid w:val="004C2107"/>
    <w:rsid w:val="004D4C67"/>
    <w:rsid w:val="004F1AEA"/>
    <w:rsid w:val="00511196"/>
    <w:rsid w:val="00512232"/>
    <w:rsid w:val="00514BB8"/>
    <w:rsid w:val="00542ADE"/>
    <w:rsid w:val="005750D0"/>
    <w:rsid w:val="005A3DBC"/>
    <w:rsid w:val="005B2969"/>
    <w:rsid w:val="005C3494"/>
    <w:rsid w:val="00611D31"/>
    <w:rsid w:val="006159FA"/>
    <w:rsid w:val="00627E78"/>
    <w:rsid w:val="006863C2"/>
    <w:rsid w:val="0068710B"/>
    <w:rsid w:val="006B2B9E"/>
    <w:rsid w:val="006B7D53"/>
    <w:rsid w:val="00715360"/>
    <w:rsid w:val="00735BAF"/>
    <w:rsid w:val="00756BD5"/>
    <w:rsid w:val="0077683A"/>
    <w:rsid w:val="00792AF1"/>
    <w:rsid w:val="007A7AF8"/>
    <w:rsid w:val="00842EB0"/>
    <w:rsid w:val="00844B99"/>
    <w:rsid w:val="00844D0E"/>
    <w:rsid w:val="008556E8"/>
    <w:rsid w:val="00881909"/>
    <w:rsid w:val="008A32F4"/>
    <w:rsid w:val="008C667F"/>
    <w:rsid w:val="008C7835"/>
    <w:rsid w:val="008D60CA"/>
    <w:rsid w:val="008F41CE"/>
    <w:rsid w:val="009257D5"/>
    <w:rsid w:val="00931F73"/>
    <w:rsid w:val="00960BFC"/>
    <w:rsid w:val="00967459"/>
    <w:rsid w:val="00987318"/>
    <w:rsid w:val="009A49AC"/>
    <w:rsid w:val="009A6F39"/>
    <w:rsid w:val="009B20BC"/>
    <w:rsid w:val="009F56D8"/>
    <w:rsid w:val="009F755E"/>
    <w:rsid w:val="00A2176E"/>
    <w:rsid w:val="00A225D0"/>
    <w:rsid w:val="00A618FB"/>
    <w:rsid w:val="00A80C61"/>
    <w:rsid w:val="00A842A8"/>
    <w:rsid w:val="00A97503"/>
    <w:rsid w:val="00AC61B1"/>
    <w:rsid w:val="00B00D59"/>
    <w:rsid w:val="00B02836"/>
    <w:rsid w:val="00B2586D"/>
    <w:rsid w:val="00B25F9A"/>
    <w:rsid w:val="00B43738"/>
    <w:rsid w:val="00B72D67"/>
    <w:rsid w:val="00B9613D"/>
    <w:rsid w:val="00BC567A"/>
    <w:rsid w:val="00BD2694"/>
    <w:rsid w:val="00C11FB3"/>
    <w:rsid w:val="00C23810"/>
    <w:rsid w:val="00C35C65"/>
    <w:rsid w:val="00C47F40"/>
    <w:rsid w:val="00C51564"/>
    <w:rsid w:val="00CB0183"/>
    <w:rsid w:val="00CD2D7F"/>
    <w:rsid w:val="00D01B63"/>
    <w:rsid w:val="00D0434B"/>
    <w:rsid w:val="00D21767"/>
    <w:rsid w:val="00D42096"/>
    <w:rsid w:val="00D447B5"/>
    <w:rsid w:val="00D81356"/>
    <w:rsid w:val="00DD7EAF"/>
    <w:rsid w:val="00E06642"/>
    <w:rsid w:val="00E14D65"/>
    <w:rsid w:val="00E15BE0"/>
    <w:rsid w:val="00E43685"/>
    <w:rsid w:val="00E51554"/>
    <w:rsid w:val="00E702C3"/>
    <w:rsid w:val="00E73846"/>
    <w:rsid w:val="00E73DED"/>
    <w:rsid w:val="00E77B23"/>
    <w:rsid w:val="00E84C88"/>
    <w:rsid w:val="00EA1A92"/>
    <w:rsid w:val="00EB5612"/>
    <w:rsid w:val="00EE4B33"/>
    <w:rsid w:val="00EE5723"/>
    <w:rsid w:val="00F133B8"/>
    <w:rsid w:val="00F155E4"/>
    <w:rsid w:val="00F27C78"/>
    <w:rsid w:val="00F32F21"/>
    <w:rsid w:val="00F34193"/>
    <w:rsid w:val="00F44C9F"/>
    <w:rsid w:val="00F56C29"/>
    <w:rsid w:val="00F86459"/>
    <w:rsid w:val="00FB3046"/>
    <w:rsid w:val="00FB60AF"/>
    <w:rsid w:val="00FF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0AF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274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E43685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60AF"/>
    <w:rPr>
      <w:color w:val="000080"/>
      <w:u w:val="single"/>
    </w:rPr>
  </w:style>
  <w:style w:type="character" w:customStyle="1" w:styleId="11">
    <w:name w:val="Заголовок №1_"/>
    <w:link w:val="110"/>
    <w:rsid w:val="00FB60A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">
    <w:name w:val="Заголовок №1"/>
    <w:rsid w:val="00FB60AF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a4">
    <w:name w:val="Основной текст Знак"/>
    <w:link w:val="a5"/>
    <w:rsid w:val="00FB60AF"/>
    <w:rPr>
      <w:rFonts w:ascii="Times New Roman" w:hAnsi="Times New Roman" w:cs="Times New Roman"/>
      <w:spacing w:val="0"/>
      <w:sz w:val="27"/>
      <w:szCs w:val="27"/>
    </w:rPr>
  </w:style>
  <w:style w:type="character" w:customStyle="1" w:styleId="-1pt">
    <w:name w:val="Основной текст + Интервал -1 pt"/>
    <w:rsid w:val="00FB60AF"/>
    <w:rPr>
      <w:rFonts w:ascii="Times New Roman" w:hAnsi="Times New Roman" w:cs="Times New Roman"/>
      <w:spacing w:val="-30"/>
      <w:sz w:val="27"/>
      <w:szCs w:val="27"/>
      <w:u w:val="single"/>
    </w:rPr>
  </w:style>
  <w:style w:type="paragraph" w:styleId="a5">
    <w:name w:val="Body Text"/>
    <w:basedOn w:val="a"/>
    <w:link w:val="a4"/>
    <w:rsid w:val="00FB60AF"/>
    <w:pPr>
      <w:shd w:val="clear" w:color="auto" w:fill="FFFFFF"/>
      <w:spacing w:line="487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2">
    <w:name w:val="Основной текст (2)_"/>
    <w:link w:val="20"/>
    <w:rsid w:val="00FB60AF"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link w:val="30"/>
    <w:rsid w:val="00FB60AF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6">
    <w:name w:val="Основной текст + Полужирный"/>
    <w:rsid w:val="00FB60A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pt">
    <w:name w:val="Основной текст + Интервал 2 pt"/>
    <w:rsid w:val="00FB60AF"/>
    <w:rPr>
      <w:rFonts w:ascii="Times New Roman" w:hAnsi="Times New Roman" w:cs="Times New Roman"/>
      <w:spacing w:val="40"/>
      <w:sz w:val="27"/>
      <w:szCs w:val="27"/>
    </w:rPr>
  </w:style>
  <w:style w:type="paragraph" w:customStyle="1" w:styleId="110">
    <w:name w:val="Заголовок №11"/>
    <w:basedOn w:val="a"/>
    <w:link w:val="11"/>
    <w:rsid w:val="00FB60AF"/>
    <w:pPr>
      <w:shd w:val="clear" w:color="auto" w:fill="FFFFFF"/>
      <w:spacing w:line="487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rsid w:val="00FB60AF"/>
    <w:pPr>
      <w:shd w:val="clear" w:color="auto" w:fill="FFFFFF"/>
      <w:spacing w:after="60" w:line="432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rsid w:val="00FB60AF"/>
    <w:pPr>
      <w:shd w:val="clear" w:color="auto" w:fill="FFFFFF"/>
      <w:spacing w:before="60" w:line="490" w:lineRule="exact"/>
      <w:jc w:val="both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styleId="31">
    <w:name w:val="Body Text Indent 3"/>
    <w:basedOn w:val="a"/>
    <w:rsid w:val="00E43685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E43685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8">
    <w:name w:val="Subtitle"/>
    <w:basedOn w:val="a"/>
    <w:qFormat/>
    <w:rsid w:val="00E43685"/>
    <w:pPr>
      <w:spacing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6"/>
      <w:szCs w:val="20"/>
    </w:rPr>
  </w:style>
  <w:style w:type="paragraph" w:customStyle="1" w:styleId="text">
    <w:name w:val="text"/>
    <w:basedOn w:val="a"/>
    <w:rsid w:val="00E43685"/>
    <w:pPr>
      <w:ind w:firstLine="567"/>
      <w:jc w:val="both"/>
    </w:pPr>
    <w:rPr>
      <w:rFonts w:ascii="Arial" w:eastAsia="Times New Roman" w:hAnsi="Arial" w:cs="Arial"/>
      <w:color w:val="auto"/>
    </w:rPr>
  </w:style>
  <w:style w:type="paragraph" w:customStyle="1" w:styleId="article">
    <w:name w:val="article"/>
    <w:basedOn w:val="a"/>
    <w:rsid w:val="00E43685"/>
    <w:pPr>
      <w:ind w:firstLine="567"/>
      <w:jc w:val="both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9">
    <w:name w:val="Основной текст_"/>
    <w:link w:val="13"/>
    <w:rsid w:val="00B0283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Заголовок №1 + Не полужирный"/>
    <w:rsid w:val="00B028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"/>
    <w:rsid w:val="00B028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9"/>
    <w:rsid w:val="00B02836"/>
    <w:pPr>
      <w:shd w:val="clear" w:color="auto" w:fill="FFFFFF"/>
      <w:spacing w:before="600" w:after="360" w:line="322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a">
    <w:name w:val="Balloon Text"/>
    <w:basedOn w:val="a"/>
    <w:link w:val="ab"/>
    <w:rsid w:val="00424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24186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327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A842A8"/>
    <w:pPr>
      <w:ind w:left="720"/>
      <w:contextualSpacing/>
    </w:pPr>
  </w:style>
  <w:style w:type="paragraph" w:customStyle="1" w:styleId="ConsPlusNormal">
    <w:name w:val="ConsPlusNormal"/>
    <w:rsid w:val="00E73D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73D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header"/>
    <w:basedOn w:val="a"/>
    <w:link w:val="ae"/>
    <w:rsid w:val="00E73D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73DED"/>
    <w:rPr>
      <w:color w:val="000000"/>
      <w:sz w:val="24"/>
      <w:szCs w:val="24"/>
    </w:rPr>
  </w:style>
  <w:style w:type="paragraph" w:styleId="af">
    <w:name w:val="footer"/>
    <w:basedOn w:val="a"/>
    <w:link w:val="af0"/>
    <w:uiPriority w:val="99"/>
    <w:rsid w:val="00E73DE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3DED"/>
    <w:rPr>
      <w:color w:val="000000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A225D0"/>
    <w:rPr>
      <w:color w:val="106BBE"/>
    </w:rPr>
  </w:style>
  <w:style w:type="character" w:customStyle="1" w:styleId="apple-converted-space">
    <w:name w:val="apple-converted-space"/>
    <w:basedOn w:val="a0"/>
    <w:rsid w:val="003278DE"/>
  </w:style>
  <w:style w:type="character" w:styleId="af2">
    <w:name w:val="Emphasis"/>
    <w:basedOn w:val="a0"/>
    <w:uiPriority w:val="20"/>
    <w:qFormat/>
    <w:rsid w:val="003278DE"/>
    <w:rPr>
      <w:i/>
      <w:iCs/>
    </w:rPr>
  </w:style>
  <w:style w:type="character" w:styleId="af3">
    <w:name w:val="Strong"/>
    <w:basedOn w:val="a0"/>
    <w:qFormat/>
    <w:rsid w:val="003278DE"/>
    <w:rPr>
      <w:b/>
      <w:bCs/>
    </w:rPr>
  </w:style>
  <w:style w:type="paragraph" w:styleId="af4">
    <w:name w:val="No Spacing"/>
    <w:uiPriority w:val="1"/>
    <w:qFormat/>
    <w:rsid w:val="00F133B8"/>
    <w:rPr>
      <w:color w:val="000000"/>
      <w:sz w:val="24"/>
      <w:szCs w:val="24"/>
    </w:rPr>
  </w:style>
  <w:style w:type="character" w:styleId="af5">
    <w:name w:val="Intense Emphasis"/>
    <w:basedOn w:val="a0"/>
    <w:uiPriority w:val="21"/>
    <w:qFormat/>
    <w:rsid w:val="00F133B8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3B75E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EA1F-43C8-4E50-948C-A3C2A2D1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4652</CharactersWithSpaces>
  <SharedDoc>false</SharedDoc>
  <HLinks>
    <vt:vector size="12" baseType="variant"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consultantplus://offline/ref=E7BCC0B14A06C9EE4EEA6551D6E4DC0A6D8F410BC265D4342C7928D7930B37J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consultantplus://offline/ref=631A3974A75F4EB4EBA93788571965FBCAAFA066B16D5A55D4E9F6E642HDp5J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Казаков</cp:lastModifiedBy>
  <cp:revision>10</cp:revision>
  <cp:lastPrinted>2017-04-04T10:06:00Z</cp:lastPrinted>
  <dcterms:created xsi:type="dcterms:W3CDTF">2015-10-20T05:57:00Z</dcterms:created>
  <dcterms:modified xsi:type="dcterms:W3CDTF">2017-04-18T08:45:00Z</dcterms:modified>
</cp:coreProperties>
</file>