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6F" w:rsidRDefault="00F9186F" w:rsidP="00F9186F">
      <w:pPr>
        <w:pStyle w:val="a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187">
        <w:rPr>
          <w:rFonts w:ascii="Times New Roman" w:hAnsi="Times New Roman" w:cs="Times New Roman"/>
          <w:b/>
          <w:sz w:val="28"/>
          <w:szCs w:val="28"/>
        </w:rPr>
        <w:t xml:space="preserve">Отчёт о результатах деятельности Главы администрации </w:t>
      </w:r>
    </w:p>
    <w:p w:rsidR="00F9186F" w:rsidRDefault="00F9186F" w:rsidP="00F9186F">
      <w:pPr>
        <w:pStyle w:val="a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Покровского района и</w:t>
      </w:r>
      <w:r w:rsidRPr="00BD7187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Pr="00BD7187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F9186F" w:rsidRPr="00BD7187" w:rsidRDefault="00F9186F" w:rsidP="00F9186F">
      <w:pPr>
        <w:pStyle w:val="a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187">
        <w:rPr>
          <w:rFonts w:ascii="Times New Roman" w:hAnsi="Times New Roman" w:cs="Times New Roman"/>
          <w:b/>
          <w:sz w:val="28"/>
          <w:szCs w:val="28"/>
        </w:rPr>
        <w:t>Орловской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95205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9186F" w:rsidRDefault="00F9186F" w:rsidP="00F9186F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1F8" w:rsidRPr="007777B6" w:rsidRDefault="009641F8" w:rsidP="009641F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77B6">
        <w:rPr>
          <w:rFonts w:eastAsia="Calibri"/>
          <w:sz w:val="28"/>
          <w:szCs w:val="28"/>
          <w:lang w:eastAsia="en-US"/>
        </w:rPr>
        <w:t xml:space="preserve">Социально-экономическое развитие Покровского района направлено на создание устойчивой эффективной системы обеспечения жизнедеятельности </w:t>
      </w:r>
      <w:r>
        <w:rPr>
          <w:rFonts w:eastAsia="Calibri"/>
          <w:sz w:val="28"/>
          <w:szCs w:val="28"/>
          <w:lang w:eastAsia="en-US"/>
        </w:rPr>
        <w:t>нашего края</w:t>
      </w:r>
      <w:r w:rsidRPr="007777B6">
        <w:rPr>
          <w:rFonts w:eastAsia="Calibri"/>
          <w:sz w:val="28"/>
          <w:szCs w:val="28"/>
          <w:lang w:eastAsia="en-US"/>
        </w:rPr>
        <w:t>.</w:t>
      </w:r>
      <w:r w:rsidRPr="007777B6">
        <w:rPr>
          <w:sz w:val="28"/>
          <w:szCs w:val="28"/>
        </w:rPr>
        <w:t xml:space="preserve"> Преобразования, происходящие в Покровском районе, во многом зависят от нашей совместной работы, от доверия друг к другу – доверия людей к власти </w:t>
      </w:r>
      <w:proofErr w:type="gramStart"/>
      <w:r w:rsidRPr="007777B6">
        <w:rPr>
          <w:sz w:val="28"/>
          <w:szCs w:val="28"/>
        </w:rPr>
        <w:t>и</w:t>
      </w:r>
      <w:proofErr w:type="gramEnd"/>
      <w:r w:rsidRPr="007777B6">
        <w:rPr>
          <w:sz w:val="28"/>
          <w:szCs w:val="28"/>
        </w:rPr>
        <w:t xml:space="preserve"> наоборот – к людям.</w:t>
      </w:r>
    </w:p>
    <w:p w:rsidR="009641F8" w:rsidRPr="007777B6" w:rsidRDefault="009641F8" w:rsidP="009641F8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77B6">
        <w:rPr>
          <w:sz w:val="28"/>
          <w:szCs w:val="28"/>
        </w:rPr>
        <w:t xml:space="preserve">Как и в предыдущие годы, основными направлениями деятельности в 2022 году являлись улучшение качества жизни населения и повышение конкурентоспособности района, то есть создание территории, комфортной для бизнеса и территории, комфортной для жизни. </w:t>
      </w:r>
    </w:p>
    <w:p w:rsidR="009641F8" w:rsidRPr="007777B6" w:rsidRDefault="009641F8" w:rsidP="009641F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77B6">
        <w:rPr>
          <w:sz w:val="28"/>
          <w:szCs w:val="28"/>
        </w:rPr>
        <w:t>Одним из главных показателей эффективности работы муниципального образования является обеспечение бюджетного процесса, повышение результативности бюджетных расходов и рост собственных доходов, осуществление бесперебойного финансирования всех бюджетных назначений и исполнение взятых на себя обязательств.</w:t>
      </w:r>
    </w:p>
    <w:p w:rsidR="009641F8" w:rsidRPr="007777B6" w:rsidRDefault="009641F8" w:rsidP="009641F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77B6">
        <w:rPr>
          <w:sz w:val="28"/>
          <w:szCs w:val="28"/>
        </w:rPr>
        <w:t xml:space="preserve">Исполнение бюджета Покровского района за 2022 год составило: по доходам 452 млн. рублей, в том числе по собственным доходам  149  млн. 500 тыс. рублей, безвозмездные перечисления 302 млн.400 тыс.  рублей, </w:t>
      </w:r>
      <w:r>
        <w:rPr>
          <w:sz w:val="28"/>
          <w:szCs w:val="28"/>
        </w:rPr>
        <w:t xml:space="preserve">   </w:t>
      </w:r>
      <w:r w:rsidRPr="007777B6">
        <w:rPr>
          <w:sz w:val="28"/>
          <w:szCs w:val="28"/>
        </w:rPr>
        <w:t xml:space="preserve">расходы составили 452 млн. 400 тыс. рублей. </w:t>
      </w:r>
      <w:r w:rsidRPr="007777B6">
        <w:rPr>
          <w:color w:val="000000"/>
          <w:sz w:val="28"/>
          <w:szCs w:val="28"/>
        </w:rPr>
        <w:t xml:space="preserve">Безвозмездные поступления в общем объеме доходов районного бюджета составили 67 %. Собственные доходы районного бюджета - 33 %. </w:t>
      </w:r>
    </w:p>
    <w:p w:rsidR="009641F8" w:rsidRPr="007777B6" w:rsidRDefault="009641F8" w:rsidP="009641F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77B6">
        <w:rPr>
          <w:sz w:val="28"/>
          <w:szCs w:val="28"/>
        </w:rPr>
        <w:t xml:space="preserve">Поступление собственных доходов за 2022 год сложилось с ростом к 2021 году </w:t>
      </w:r>
      <w:r>
        <w:rPr>
          <w:sz w:val="28"/>
          <w:szCs w:val="28"/>
        </w:rPr>
        <w:t xml:space="preserve">в размере </w:t>
      </w:r>
      <w:r w:rsidRPr="007777B6">
        <w:rPr>
          <w:sz w:val="28"/>
          <w:szCs w:val="28"/>
        </w:rPr>
        <w:t>118 %.</w:t>
      </w:r>
    </w:p>
    <w:p w:rsidR="009641F8" w:rsidRPr="007777B6" w:rsidRDefault="009641F8" w:rsidP="009641F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77B6">
        <w:rPr>
          <w:sz w:val="28"/>
          <w:szCs w:val="28"/>
        </w:rPr>
        <w:t xml:space="preserve">Приоритетными направлениями в использовании бюджетных средств по-прежнему являлись образование, культура и жилищно-коммунальное хозяйство. Бюджет сохранил социальную направленность. На социальную сферу израсходовано 66% бюджета (на образование – 53 % от общего объема расходов, на культуру – 6%, на социальную политику – 7%). </w:t>
      </w:r>
    </w:p>
    <w:p w:rsidR="009641F8" w:rsidRPr="007777B6" w:rsidRDefault="009641F8" w:rsidP="009641F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77B6">
        <w:rPr>
          <w:sz w:val="28"/>
          <w:szCs w:val="28"/>
        </w:rPr>
        <w:lastRenderedPageBreak/>
        <w:t xml:space="preserve">По состоянию на 1 января 2023 год просроченная кредиторская задолженность отсутствует. </w:t>
      </w:r>
    </w:p>
    <w:p w:rsidR="009641F8" w:rsidRPr="007777B6" w:rsidRDefault="009641F8" w:rsidP="009641F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77B6">
        <w:rPr>
          <w:sz w:val="28"/>
          <w:szCs w:val="28"/>
          <w:lang w:bidi="ru-RU"/>
        </w:rPr>
        <w:t>Одним из основных видов экономической деятельности Покровского района является сельское хозяйство.</w:t>
      </w:r>
      <w:r w:rsidRPr="00117D19">
        <w:rPr>
          <w:rFonts w:eastAsia="Calibri"/>
          <w:b/>
          <w:color w:val="FF0000"/>
          <w:sz w:val="28"/>
          <w:szCs w:val="28"/>
          <w:lang w:eastAsia="en-US"/>
        </w:rPr>
        <w:t xml:space="preserve"> </w:t>
      </w:r>
      <w:r w:rsidRPr="007777B6">
        <w:rPr>
          <w:sz w:val="28"/>
          <w:szCs w:val="28"/>
        </w:rPr>
        <w:t xml:space="preserve">В аграрном секторе района осуществляют производственную деятельность 11 сельскохозяйственных предприятий различных организационно – правовых форм, 62 крестьянских (фермерских) хозяйства и 4тыс.205 личных подсобных хозяйств населения. </w:t>
      </w:r>
    </w:p>
    <w:p w:rsidR="009641F8" w:rsidRPr="007777B6" w:rsidRDefault="009641F8" w:rsidP="009641F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77B6">
        <w:rPr>
          <w:sz w:val="28"/>
          <w:szCs w:val="28"/>
        </w:rPr>
        <w:t xml:space="preserve">В АПК района за 2022 год   инвестировано 420 млн. 300 тыс. рублей. </w:t>
      </w:r>
      <w:r w:rsidRPr="007777B6">
        <w:rPr>
          <w:rFonts w:eastAsia="Calibri"/>
          <w:sz w:val="28"/>
          <w:szCs w:val="28"/>
          <w:lang w:eastAsia="en-US"/>
        </w:rPr>
        <w:t>Всего за период с 2017</w:t>
      </w:r>
      <w:r>
        <w:rPr>
          <w:rFonts w:eastAsia="Calibri"/>
          <w:sz w:val="28"/>
          <w:szCs w:val="28"/>
          <w:lang w:eastAsia="en-US"/>
        </w:rPr>
        <w:t xml:space="preserve"> по </w:t>
      </w:r>
      <w:r w:rsidRPr="007777B6">
        <w:rPr>
          <w:rFonts w:eastAsia="Calibri"/>
          <w:sz w:val="28"/>
          <w:szCs w:val="28"/>
          <w:lang w:eastAsia="en-US"/>
        </w:rPr>
        <w:t>2022 г</w:t>
      </w:r>
      <w:r>
        <w:rPr>
          <w:rFonts w:eastAsia="Calibri"/>
          <w:sz w:val="28"/>
          <w:szCs w:val="28"/>
          <w:lang w:eastAsia="en-US"/>
        </w:rPr>
        <w:t>оды</w:t>
      </w:r>
      <w:r w:rsidRPr="007777B6">
        <w:rPr>
          <w:rFonts w:eastAsia="Calibri"/>
          <w:sz w:val="28"/>
          <w:szCs w:val="28"/>
          <w:lang w:eastAsia="en-US"/>
        </w:rPr>
        <w:t xml:space="preserve"> объем инвестиций составил более 3 млрд. руб.</w:t>
      </w:r>
    </w:p>
    <w:p w:rsidR="009641F8" w:rsidRPr="007777B6" w:rsidRDefault="009641F8" w:rsidP="009641F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77B6">
        <w:rPr>
          <w:sz w:val="28"/>
          <w:szCs w:val="28"/>
        </w:rPr>
        <w:t>Стабильные темпы роста производства сельскохозяйственной продукции позволили увеличить заработную плату работникам. В 2022 году она составила 4</w:t>
      </w:r>
      <w:r>
        <w:rPr>
          <w:sz w:val="28"/>
          <w:szCs w:val="28"/>
        </w:rPr>
        <w:t>6</w:t>
      </w:r>
      <w:r w:rsidRPr="007777B6">
        <w:rPr>
          <w:sz w:val="28"/>
          <w:szCs w:val="28"/>
        </w:rPr>
        <w:t xml:space="preserve"> тысяч 3</w:t>
      </w:r>
      <w:r>
        <w:rPr>
          <w:sz w:val="28"/>
          <w:szCs w:val="28"/>
        </w:rPr>
        <w:t>19</w:t>
      </w:r>
      <w:r w:rsidRPr="007777B6">
        <w:rPr>
          <w:sz w:val="28"/>
          <w:szCs w:val="28"/>
        </w:rPr>
        <w:t xml:space="preserve"> рублей или 10</w:t>
      </w:r>
      <w:r>
        <w:rPr>
          <w:sz w:val="28"/>
          <w:szCs w:val="28"/>
        </w:rPr>
        <w:t>4</w:t>
      </w:r>
      <w:r w:rsidRPr="007777B6">
        <w:rPr>
          <w:sz w:val="28"/>
          <w:szCs w:val="28"/>
        </w:rPr>
        <w:t xml:space="preserve"> % к 2021 году. </w:t>
      </w:r>
    </w:p>
    <w:p w:rsidR="009641F8" w:rsidRDefault="009641F8" w:rsidP="009641F8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777B6">
        <w:rPr>
          <w:sz w:val="28"/>
          <w:szCs w:val="28"/>
        </w:rPr>
        <w:t xml:space="preserve">В 2022 году объем валовой продукции агропромышленного комплекса района по расчетам составил почти 7 млрд. рублей. </w:t>
      </w:r>
      <w:r w:rsidRPr="00F77A8D">
        <w:rPr>
          <w:bCs/>
          <w:color w:val="000000"/>
          <w:sz w:val="28"/>
          <w:szCs w:val="28"/>
          <w:shd w:val="clear" w:color="auto" w:fill="FFFFFF"/>
        </w:rPr>
        <w:t xml:space="preserve">Валовый сбор зерновых и зернобобовых культур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F77A8D">
        <w:rPr>
          <w:bCs/>
          <w:color w:val="000000"/>
          <w:sz w:val="28"/>
          <w:szCs w:val="28"/>
          <w:shd w:val="clear" w:color="auto" w:fill="FFFFFF"/>
        </w:rPr>
        <w:t>составил  347 тыс</w:t>
      </w:r>
      <w:r>
        <w:rPr>
          <w:bCs/>
          <w:color w:val="000000"/>
          <w:sz w:val="28"/>
          <w:szCs w:val="28"/>
          <w:shd w:val="clear" w:color="auto" w:fill="FFFFFF"/>
        </w:rPr>
        <w:t>яч 300 тонн</w:t>
      </w:r>
      <w:r w:rsidRPr="00F77A8D">
        <w:rPr>
          <w:bCs/>
          <w:color w:val="000000"/>
          <w:sz w:val="28"/>
          <w:szCs w:val="28"/>
          <w:shd w:val="clear" w:color="auto" w:fill="FFFFFF"/>
        </w:rPr>
        <w:t xml:space="preserve">, это на </w:t>
      </w:r>
      <w:r>
        <w:rPr>
          <w:bCs/>
          <w:color w:val="000000"/>
          <w:sz w:val="28"/>
          <w:szCs w:val="28"/>
          <w:shd w:val="clear" w:color="auto" w:fill="FFFFFF"/>
        </w:rPr>
        <w:t>75</w:t>
      </w:r>
      <w:r w:rsidRPr="00F77A8D">
        <w:rPr>
          <w:bCs/>
          <w:color w:val="000000"/>
          <w:sz w:val="28"/>
          <w:szCs w:val="28"/>
          <w:shd w:val="clear" w:color="auto" w:fill="FFFFFF"/>
        </w:rPr>
        <w:t xml:space="preserve"> тыс. тонн больше уровня прошлого года. Собрано 47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тысяч 500</w:t>
      </w:r>
      <w:r w:rsidRPr="00F77A8D">
        <w:rPr>
          <w:bCs/>
          <w:color w:val="000000"/>
          <w:sz w:val="28"/>
          <w:szCs w:val="28"/>
          <w:shd w:val="clear" w:color="auto" w:fill="FFFFFF"/>
        </w:rPr>
        <w:t xml:space="preserve"> тонн технических и масличных культур.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9641F8" w:rsidRDefault="009641F8" w:rsidP="009641F8">
      <w:pPr>
        <w:spacing w:line="360" w:lineRule="auto"/>
        <w:ind w:firstLine="708"/>
        <w:jc w:val="both"/>
        <w:rPr>
          <w:sz w:val="28"/>
          <w:szCs w:val="28"/>
        </w:rPr>
      </w:pPr>
      <w:r w:rsidRPr="007777B6">
        <w:rPr>
          <w:sz w:val="28"/>
          <w:szCs w:val="28"/>
        </w:rPr>
        <w:t>По намолоту зерна район занимает 2 – е место по области. Под урожай 2023 года посеяно озимых зерновых культур на площади 29 тыс. 305 гектаров. Это хороший задел для получения в будущем высокого урожая.</w:t>
      </w:r>
    </w:p>
    <w:p w:rsidR="009641F8" w:rsidRPr="007777B6" w:rsidRDefault="009641F8" w:rsidP="009641F8">
      <w:pPr>
        <w:spacing w:line="360" w:lineRule="auto"/>
        <w:ind w:firstLine="709"/>
        <w:jc w:val="both"/>
        <w:rPr>
          <w:sz w:val="28"/>
          <w:szCs w:val="28"/>
        </w:rPr>
      </w:pPr>
      <w:r w:rsidRPr="007777B6">
        <w:rPr>
          <w:sz w:val="28"/>
          <w:szCs w:val="28"/>
        </w:rPr>
        <w:t>Тема, которая волнует каждого жителя района</w:t>
      </w:r>
      <w:r>
        <w:rPr>
          <w:sz w:val="28"/>
          <w:szCs w:val="28"/>
        </w:rPr>
        <w:t xml:space="preserve"> </w:t>
      </w:r>
      <w:r w:rsidRPr="007777B6">
        <w:rPr>
          <w:sz w:val="28"/>
          <w:szCs w:val="28"/>
        </w:rPr>
        <w:t>– это</w:t>
      </w:r>
      <w:r w:rsidRPr="00D36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инфраструктуры, </w:t>
      </w:r>
      <w:r w:rsidRPr="007777B6">
        <w:rPr>
          <w:sz w:val="28"/>
          <w:szCs w:val="28"/>
        </w:rPr>
        <w:t>состояние автомобильных дорог и благоустройство территорий.</w:t>
      </w:r>
    </w:p>
    <w:p w:rsidR="009641F8" w:rsidRPr="007777B6" w:rsidRDefault="009641F8" w:rsidP="009641F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77B6">
        <w:rPr>
          <w:rFonts w:eastAsia="Calibri"/>
          <w:sz w:val="28"/>
          <w:szCs w:val="28"/>
          <w:lang w:eastAsia="en-US"/>
        </w:rPr>
        <w:t>В 2022 году</w:t>
      </w:r>
      <w:r>
        <w:rPr>
          <w:rFonts w:eastAsia="Calibri"/>
          <w:sz w:val="28"/>
          <w:szCs w:val="28"/>
          <w:lang w:eastAsia="en-US"/>
        </w:rPr>
        <w:t xml:space="preserve"> мы</w:t>
      </w:r>
      <w:r w:rsidRPr="007777B6">
        <w:rPr>
          <w:rFonts w:eastAsia="Calibri"/>
          <w:sz w:val="28"/>
          <w:szCs w:val="28"/>
          <w:lang w:eastAsia="en-US"/>
        </w:rPr>
        <w:t xml:space="preserve"> приступили к </w:t>
      </w:r>
      <w:r>
        <w:rPr>
          <w:rFonts w:eastAsia="Calibri"/>
          <w:sz w:val="28"/>
          <w:szCs w:val="28"/>
          <w:lang w:eastAsia="en-US"/>
        </w:rPr>
        <w:t>с</w:t>
      </w:r>
      <w:r w:rsidRPr="007777B6">
        <w:rPr>
          <w:rFonts w:eastAsia="Calibri"/>
          <w:sz w:val="28"/>
          <w:szCs w:val="28"/>
          <w:lang w:eastAsia="en-US"/>
        </w:rPr>
        <w:t>троительств</w:t>
      </w:r>
      <w:r>
        <w:rPr>
          <w:rFonts w:eastAsia="Calibri"/>
          <w:sz w:val="28"/>
          <w:szCs w:val="28"/>
          <w:lang w:eastAsia="en-US"/>
        </w:rPr>
        <w:t>у</w:t>
      </w:r>
      <w:r w:rsidRPr="007777B6">
        <w:rPr>
          <w:rFonts w:eastAsia="Calibri"/>
          <w:sz w:val="28"/>
          <w:szCs w:val="28"/>
          <w:lang w:eastAsia="en-US"/>
        </w:rPr>
        <w:t xml:space="preserve"> сетей инженерной инфраструктуры на территории площадки малоэтажной застройки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7777B6">
        <w:rPr>
          <w:rFonts w:eastAsia="Calibri"/>
          <w:sz w:val="28"/>
          <w:szCs w:val="28"/>
          <w:lang w:eastAsia="en-US"/>
        </w:rPr>
        <w:t>Эдельвейс</w:t>
      </w:r>
      <w:r>
        <w:rPr>
          <w:rFonts w:eastAsia="Calibri"/>
          <w:sz w:val="28"/>
          <w:szCs w:val="28"/>
          <w:lang w:eastAsia="en-US"/>
        </w:rPr>
        <w:t>»</w:t>
      </w:r>
      <w:r w:rsidRPr="007777B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рамках</w:t>
      </w:r>
      <w:r w:rsidRPr="007777B6">
        <w:rPr>
          <w:rFonts w:eastAsia="Calibri"/>
          <w:sz w:val="28"/>
          <w:szCs w:val="28"/>
          <w:lang w:eastAsia="en-US"/>
        </w:rPr>
        <w:t xml:space="preserve"> программы «Комплексное развитие сельских территорий Орловской области</w:t>
      </w:r>
      <w:r>
        <w:rPr>
          <w:rFonts w:eastAsia="Calibri"/>
          <w:sz w:val="28"/>
          <w:szCs w:val="28"/>
          <w:lang w:eastAsia="en-US"/>
        </w:rPr>
        <w:t>»</w:t>
      </w:r>
      <w:r w:rsidRPr="007777B6">
        <w:rPr>
          <w:rFonts w:eastAsia="Calibri"/>
          <w:sz w:val="28"/>
          <w:szCs w:val="28"/>
          <w:lang w:eastAsia="en-US"/>
        </w:rPr>
        <w:t xml:space="preserve">. Стоимость проекта 212 млн. 870 тыс. руб. Срок реализации </w:t>
      </w:r>
      <w:r>
        <w:rPr>
          <w:rFonts w:eastAsia="Calibri"/>
          <w:sz w:val="28"/>
          <w:szCs w:val="28"/>
          <w:lang w:eastAsia="en-US"/>
        </w:rPr>
        <w:t>-</w:t>
      </w:r>
      <w:r w:rsidRPr="007777B6">
        <w:rPr>
          <w:rFonts w:eastAsia="Calibri"/>
          <w:sz w:val="28"/>
          <w:szCs w:val="28"/>
          <w:lang w:eastAsia="en-US"/>
        </w:rPr>
        <w:t xml:space="preserve"> 2022 - 202</w:t>
      </w:r>
      <w:r>
        <w:rPr>
          <w:rFonts w:eastAsia="Calibri"/>
          <w:sz w:val="28"/>
          <w:szCs w:val="28"/>
          <w:lang w:eastAsia="en-US"/>
        </w:rPr>
        <w:t>4</w:t>
      </w:r>
      <w:r w:rsidRPr="007777B6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ы</w:t>
      </w:r>
      <w:r w:rsidRPr="007777B6">
        <w:rPr>
          <w:rFonts w:eastAsia="Calibri"/>
          <w:sz w:val="28"/>
          <w:szCs w:val="28"/>
          <w:lang w:eastAsia="en-US"/>
        </w:rPr>
        <w:t xml:space="preserve">. Проект предусматривает обустройство площадки под строительство 142 домов, в том числе 20 домов для </w:t>
      </w:r>
      <w:r w:rsidRPr="007777B6">
        <w:rPr>
          <w:rFonts w:eastAsia="Calibri"/>
          <w:sz w:val="28"/>
          <w:szCs w:val="28"/>
          <w:lang w:eastAsia="en-US"/>
        </w:rPr>
        <w:lastRenderedPageBreak/>
        <w:t>работников АПК</w:t>
      </w:r>
      <w:r>
        <w:rPr>
          <w:rFonts w:eastAsia="Calibri"/>
          <w:sz w:val="28"/>
          <w:szCs w:val="28"/>
          <w:lang w:eastAsia="en-US"/>
        </w:rPr>
        <w:t>, 46 домов для многодетных семей и 10 домовладений для работников здравоохранения.</w:t>
      </w:r>
    </w:p>
    <w:p w:rsidR="009641F8" w:rsidRPr="007777B6" w:rsidRDefault="009641F8" w:rsidP="009641F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77B6">
        <w:rPr>
          <w:rFonts w:eastAsia="Calibri"/>
          <w:sz w:val="28"/>
          <w:szCs w:val="28"/>
          <w:lang w:eastAsia="en-US"/>
        </w:rPr>
        <w:t>В прошлом году объем финансирования данного проекта составил 39 млн.</w:t>
      </w:r>
      <w:r>
        <w:rPr>
          <w:rFonts w:eastAsia="Calibri"/>
          <w:sz w:val="28"/>
          <w:szCs w:val="28"/>
          <w:lang w:eastAsia="en-US"/>
        </w:rPr>
        <w:t xml:space="preserve"> 200 тыс.</w:t>
      </w:r>
      <w:r w:rsidRPr="007777B6">
        <w:rPr>
          <w:rFonts w:eastAsia="Calibri"/>
          <w:sz w:val="28"/>
          <w:szCs w:val="28"/>
          <w:lang w:eastAsia="en-US"/>
        </w:rPr>
        <w:t xml:space="preserve"> руб. На эти средства проложены сети связи, наружные сети газоснабжения и частично сети и сооружения водоснабжения. </w:t>
      </w:r>
    </w:p>
    <w:p w:rsidR="009641F8" w:rsidRPr="007777B6" w:rsidRDefault="009641F8" w:rsidP="009641F8">
      <w:pPr>
        <w:spacing w:line="360" w:lineRule="auto"/>
        <w:ind w:firstLine="709"/>
        <w:jc w:val="both"/>
        <w:rPr>
          <w:sz w:val="28"/>
          <w:szCs w:val="28"/>
        </w:rPr>
      </w:pPr>
      <w:r w:rsidRPr="007777B6">
        <w:rPr>
          <w:rFonts w:eastAsia="Calibri"/>
          <w:sz w:val="28"/>
          <w:szCs w:val="28"/>
          <w:lang w:eastAsia="en-US"/>
        </w:rPr>
        <w:t xml:space="preserve">В текущем году на сумму 42 млн. рублей будут выполнены работы по </w:t>
      </w:r>
      <w:r w:rsidRPr="007777B6">
        <w:rPr>
          <w:sz w:val="28"/>
          <w:szCs w:val="28"/>
        </w:rPr>
        <w:t xml:space="preserve"> устройству сетей наружного освещения, благоустройству водозаборных сооружений и строительству первой части дорог.</w:t>
      </w:r>
    </w:p>
    <w:p w:rsidR="009641F8" w:rsidRDefault="009641F8" w:rsidP="009641F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77B6">
        <w:rPr>
          <w:sz w:val="28"/>
          <w:szCs w:val="28"/>
        </w:rPr>
        <w:t xml:space="preserve">В течение 2022 года успешно выполнялись мероприятия по благоустройству территорий. </w:t>
      </w:r>
      <w:r w:rsidRPr="00F77A8D">
        <w:rPr>
          <w:rFonts w:eastAsia="Calibri"/>
          <w:bCs/>
          <w:sz w:val="28"/>
          <w:szCs w:val="28"/>
          <w:lang w:eastAsia="en-US"/>
        </w:rPr>
        <w:t xml:space="preserve">В рамках нацпроекта </w:t>
      </w:r>
      <w:r w:rsidRPr="00F77A8D">
        <w:rPr>
          <w:rFonts w:eastAsia="Calibri"/>
          <w:b/>
          <w:bCs/>
          <w:sz w:val="28"/>
          <w:szCs w:val="28"/>
          <w:lang w:eastAsia="en-US"/>
        </w:rPr>
        <w:t>«</w:t>
      </w:r>
      <w:r w:rsidRPr="00F77A8D">
        <w:rPr>
          <w:rFonts w:eastAsia="Calibri"/>
          <w:bCs/>
          <w:sz w:val="28"/>
          <w:szCs w:val="28"/>
          <w:lang w:eastAsia="en-US"/>
        </w:rPr>
        <w:t xml:space="preserve">Жилье и городская среда» с 2018 года по настоящее время благоустроены </w:t>
      </w:r>
      <w:r w:rsidRPr="00F77A8D">
        <w:rPr>
          <w:rFonts w:eastAsia="Calibri"/>
          <w:sz w:val="28"/>
          <w:szCs w:val="28"/>
          <w:lang w:eastAsia="en-US"/>
        </w:rPr>
        <w:t>10 дворовых территорий на общую сумму 10</w:t>
      </w:r>
      <w:r>
        <w:rPr>
          <w:rFonts w:eastAsia="Calibri"/>
          <w:sz w:val="28"/>
          <w:szCs w:val="28"/>
          <w:lang w:eastAsia="en-US"/>
        </w:rPr>
        <w:t xml:space="preserve"> млн. </w:t>
      </w:r>
      <w:r w:rsidRPr="00F77A8D">
        <w:rPr>
          <w:rFonts w:eastAsia="Calibri"/>
          <w:sz w:val="28"/>
          <w:szCs w:val="28"/>
          <w:lang w:eastAsia="en-US"/>
        </w:rPr>
        <w:t>27</w:t>
      </w:r>
      <w:r>
        <w:rPr>
          <w:rFonts w:eastAsia="Calibri"/>
          <w:sz w:val="28"/>
          <w:szCs w:val="28"/>
          <w:lang w:eastAsia="en-US"/>
        </w:rPr>
        <w:t>0 тыс.</w:t>
      </w:r>
      <w:r w:rsidRPr="00F77A8D">
        <w:rPr>
          <w:rFonts w:eastAsia="Calibri"/>
          <w:sz w:val="28"/>
          <w:szCs w:val="28"/>
          <w:lang w:eastAsia="en-US"/>
        </w:rPr>
        <w:t xml:space="preserve"> руб. и 3 общественны</w:t>
      </w:r>
      <w:r>
        <w:rPr>
          <w:rFonts w:eastAsia="Calibri"/>
          <w:sz w:val="28"/>
          <w:szCs w:val="28"/>
          <w:lang w:eastAsia="en-US"/>
        </w:rPr>
        <w:t>х</w:t>
      </w:r>
      <w:r w:rsidRPr="00F77A8D">
        <w:rPr>
          <w:rFonts w:eastAsia="Calibri"/>
          <w:sz w:val="28"/>
          <w:szCs w:val="28"/>
          <w:lang w:eastAsia="en-US"/>
        </w:rPr>
        <w:t xml:space="preserve"> территори</w:t>
      </w:r>
      <w:r>
        <w:rPr>
          <w:rFonts w:eastAsia="Calibri"/>
          <w:sz w:val="28"/>
          <w:szCs w:val="28"/>
          <w:lang w:eastAsia="en-US"/>
        </w:rPr>
        <w:t>и</w:t>
      </w:r>
      <w:r w:rsidRPr="00F77A8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на </w:t>
      </w:r>
      <w:r w:rsidRPr="00F77A8D">
        <w:rPr>
          <w:rFonts w:eastAsia="Calibri"/>
          <w:sz w:val="28"/>
          <w:szCs w:val="28"/>
          <w:lang w:eastAsia="en-US"/>
        </w:rPr>
        <w:t>сумму  6</w:t>
      </w:r>
      <w:r>
        <w:rPr>
          <w:rFonts w:eastAsia="Calibri"/>
          <w:sz w:val="28"/>
          <w:szCs w:val="28"/>
          <w:lang w:eastAsia="en-US"/>
        </w:rPr>
        <w:t xml:space="preserve"> млн. 218 тыс.</w:t>
      </w:r>
      <w:r w:rsidRPr="00F77A8D">
        <w:rPr>
          <w:rFonts w:eastAsia="Calibri"/>
          <w:sz w:val="28"/>
          <w:szCs w:val="28"/>
          <w:lang w:eastAsia="en-US"/>
        </w:rPr>
        <w:t xml:space="preserve"> руб.</w:t>
      </w:r>
    </w:p>
    <w:p w:rsidR="009641F8" w:rsidRPr="00F77A8D" w:rsidRDefault="009641F8" w:rsidP="009641F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Хорошо, что есть такая </w:t>
      </w:r>
      <w:proofErr w:type="gramStart"/>
      <w:r>
        <w:rPr>
          <w:rFonts w:eastAsia="Calibri"/>
          <w:sz w:val="28"/>
          <w:szCs w:val="28"/>
          <w:lang w:eastAsia="en-US"/>
        </w:rPr>
        <w:t>программа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 она активно реализуется на территории Орловской области.</w:t>
      </w:r>
    </w:p>
    <w:p w:rsidR="009641F8" w:rsidRPr="007777B6" w:rsidRDefault="009641F8" w:rsidP="009641F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77B6">
        <w:rPr>
          <w:sz w:val="28"/>
          <w:szCs w:val="28"/>
        </w:rPr>
        <w:t>В конце 2022 года проведены конкурсные процедуры и заключены муниципальные контракты на выполнение работ в 2023 году по благоустройству  дворовой территории по ул.</w:t>
      </w:r>
      <w:r>
        <w:rPr>
          <w:sz w:val="28"/>
          <w:szCs w:val="28"/>
        </w:rPr>
        <w:t xml:space="preserve"> </w:t>
      </w:r>
      <w:proofErr w:type="spellStart"/>
      <w:r w:rsidRPr="007777B6">
        <w:rPr>
          <w:sz w:val="28"/>
          <w:szCs w:val="28"/>
        </w:rPr>
        <w:t>Волынкина</w:t>
      </w:r>
      <w:proofErr w:type="spellEnd"/>
      <w:r w:rsidRPr="007777B6">
        <w:rPr>
          <w:sz w:val="28"/>
          <w:szCs w:val="28"/>
        </w:rPr>
        <w:t xml:space="preserve"> д.д.1,3, ул. </w:t>
      </w:r>
      <w:proofErr w:type="gramStart"/>
      <w:r w:rsidRPr="007777B6">
        <w:rPr>
          <w:sz w:val="28"/>
          <w:szCs w:val="28"/>
        </w:rPr>
        <w:t>Лесная</w:t>
      </w:r>
      <w:proofErr w:type="gramEnd"/>
      <w:r w:rsidRPr="007777B6">
        <w:rPr>
          <w:sz w:val="28"/>
          <w:szCs w:val="28"/>
        </w:rPr>
        <w:t xml:space="preserve"> д.35 (2 этап) и общественной </w:t>
      </w:r>
      <w:r>
        <w:rPr>
          <w:sz w:val="28"/>
          <w:szCs w:val="28"/>
        </w:rPr>
        <w:t xml:space="preserve">территории </w:t>
      </w:r>
      <w:r w:rsidRPr="007777B6">
        <w:rPr>
          <w:sz w:val="28"/>
          <w:szCs w:val="28"/>
        </w:rPr>
        <w:t xml:space="preserve">- </w:t>
      </w:r>
      <w:r w:rsidRPr="007777B6">
        <w:rPr>
          <w:rFonts w:eastAsia="Calibri"/>
          <w:sz w:val="28"/>
          <w:szCs w:val="28"/>
          <w:lang w:eastAsia="en-US"/>
        </w:rPr>
        <w:t xml:space="preserve">«Святой источник по ул. Дубровинского </w:t>
      </w:r>
      <w:proofErr w:type="spellStart"/>
      <w:r w:rsidRPr="007777B6">
        <w:rPr>
          <w:rFonts w:eastAsia="Calibri"/>
          <w:sz w:val="28"/>
          <w:szCs w:val="28"/>
          <w:lang w:eastAsia="en-US"/>
        </w:rPr>
        <w:t>пгт</w:t>
      </w:r>
      <w:proofErr w:type="spellEnd"/>
      <w:r w:rsidRPr="007777B6">
        <w:rPr>
          <w:rFonts w:eastAsia="Calibri"/>
          <w:sz w:val="28"/>
          <w:szCs w:val="28"/>
          <w:lang w:eastAsia="en-US"/>
        </w:rPr>
        <w:t>. Покровское».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Всего с начала реализации данного </w:t>
      </w:r>
      <w:r w:rsidRPr="00CC3FB3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 </w:t>
      </w:r>
      <w:r w:rsidRPr="00D9482A">
        <w:rPr>
          <w:sz w:val="28"/>
          <w:szCs w:val="28"/>
        </w:rPr>
        <w:t>отремонтировано 10 дворовых территорий и 3- общественные</w:t>
      </w:r>
      <w:r>
        <w:rPr>
          <w:sz w:val="28"/>
          <w:szCs w:val="28"/>
        </w:rPr>
        <w:t xml:space="preserve"> территории</w:t>
      </w:r>
      <w:r w:rsidRPr="00D9482A">
        <w:rPr>
          <w:sz w:val="28"/>
          <w:szCs w:val="28"/>
        </w:rPr>
        <w:t>.</w:t>
      </w:r>
    </w:p>
    <w:p w:rsidR="009641F8" w:rsidRDefault="009641F8" w:rsidP="009641F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77B6">
        <w:rPr>
          <w:sz w:val="28"/>
          <w:szCs w:val="28"/>
        </w:rPr>
        <w:t xml:space="preserve">В 2022 году за счет средств Дорожного фонда Орловской области были отремонтированы </w:t>
      </w:r>
      <w:r w:rsidRPr="007777B6">
        <w:rPr>
          <w:rFonts w:eastAsia="Calibri"/>
          <w:sz w:val="28"/>
          <w:szCs w:val="28"/>
          <w:lang w:eastAsia="en-US"/>
        </w:rPr>
        <w:t xml:space="preserve">6,2 км дорожного покрытия населенных пунктов Покровского района, на общую сумму </w:t>
      </w:r>
      <w:r w:rsidRPr="007777B6">
        <w:rPr>
          <w:rFonts w:eastAsia="Calibri"/>
          <w:color w:val="000000"/>
          <w:sz w:val="28"/>
          <w:szCs w:val="28"/>
          <w:lang w:eastAsia="en-US"/>
        </w:rPr>
        <w:t>16 млн.400 тыс.</w:t>
      </w:r>
      <w:r w:rsidRPr="007777B6">
        <w:rPr>
          <w:rFonts w:eastAsia="Calibri"/>
          <w:sz w:val="28"/>
          <w:szCs w:val="28"/>
          <w:lang w:eastAsia="en-US"/>
        </w:rPr>
        <w:t xml:space="preserve"> руб.</w:t>
      </w:r>
      <w:r w:rsidR="00433FF8">
        <w:rPr>
          <w:rFonts w:eastAsia="Calibri"/>
          <w:sz w:val="28"/>
          <w:szCs w:val="28"/>
          <w:lang w:eastAsia="en-US"/>
        </w:rPr>
        <w:t>, это:</w:t>
      </w:r>
    </w:p>
    <w:p w:rsidR="00030449" w:rsidRDefault="00030449" w:rsidP="0003044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ул. Сельхозтехника с. Дросково – 270 м.;</w:t>
      </w:r>
    </w:p>
    <w:p w:rsidR="00433FF8" w:rsidRDefault="00433FF8" w:rsidP="009641F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ул. </w:t>
      </w:r>
      <w:proofErr w:type="gramStart"/>
      <w:r>
        <w:rPr>
          <w:rFonts w:eastAsia="Calibri"/>
          <w:sz w:val="28"/>
          <w:szCs w:val="28"/>
          <w:lang w:eastAsia="en-US"/>
        </w:rPr>
        <w:t>Комсомольская</w:t>
      </w:r>
      <w:proofErr w:type="gramEnd"/>
      <w:r>
        <w:rPr>
          <w:rFonts w:eastAsia="Calibri"/>
          <w:sz w:val="28"/>
          <w:szCs w:val="28"/>
          <w:lang w:eastAsia="en-US"/>
        </w:rPr>
        <w:t>,  с. Дросково – 1,1 км.;</w:t>
      </w:r>
    </w:p>
    <w:p w:rsidR="00433FF8" w:rsidRDefault="00433FF8" w:rsidP="009641F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ул. </w:t>
      </w:r>
      <w:proofErr w:type="gramStart"/>
      <w:r>
        <w:rPr>
          <w:rFonts w:eastAsia="Calibri"/>
          <w:sz w:val="28"/>
          <w:szCs w:val="28"/>
          <w:lang w:eastAsia="en-US"/>
        </w:rPr>
        <w:t>Садовая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с. Дросково – 113 м.;</w:t>
      </w:r>
    </w:p>
    <w:p w:rsidR="00433FF8" w:rsidRDefault="00433FF8" w:rsidP="009641F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ул. </w:t>
      </w:r>
      <w:proofErr w:type="gramStart"/>
      <w:r>
        <w:rPr>
          <w:rFonts w:eastAsia="Calibri"/>
          <w:sz w:val="28"/>
          <w:szCs w:val="28"/>
          <w:lang w:eastAsia="en-US"/>
        </w:rPr>
        <w:t>Ключевая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д. Тимирязево – 550 м.;</w:t>
      </w:r>
    </w:p>
    <w:p w:rsidR="00433FF8" w:rsidRDefault="00A2672A" w:rsidP="009641F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ул. Лесна</w:t>
      </w:r>
      <w:r w:rsidR="00433FF8">
        <w:rPr>
          <w:rFonts w:eastAsia="Calibri"/>
          <w:sz w:val="28"/>
          <w:szCs w:val="28"/>
          <w:lang w:eastAsia="en-US"/>
        </w:rPr>
        <w:t xml:space="preserve">я </w:t>
      </w:r>
      <w:proofErr w:type="gramStart"/>
      <w:r w:rsidR="00433FF8">
        <w:rPr>
          <w:rFonts w:eastAsia="Calibri"/>
          <w:sz w:val="28"/>
          <w:szCs w:val="28"/>
          <w:lang w:eastAsia="en-US"/>
        </w:rPr>
        <w:t>с</w:t>
      </w:r>
      <w:proofErr w:type="gramEnd"/>
      <w:r w:rsidR="00433FF8">
        <w:rPr>
          <w:rFonts w:eastAsia="Calibri"/>
          <w:sz w:val="28"/>
          <w:szCs w:val="28"/>
          <w:lang w:eastAsia="en-US"/>
        </w:rPr>
        <w:t>. Алексеевка – 716 м.;</w:t>
      </w:r>
    </w:p>
    <w:p w:rsidR="00433FF8" w:rsidRDefault="00433FF8" w:rsidP="009641F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ул. Есенина </w:t>
      </w:r>
      <w:proofErr w:type="spellStart"/>
      <w:r>
        <w:rPr>
          <w:rFonts w:eastAsia="Calibri"/>
          <w:sz w:val="28"/>
          <w:szCs w:val="28"/>
          <w:lang w:eastAsia="en-US"/>
        </w:rPr>
        <w:t>пгт</w:t>
      </w:r>
      <w:proofErr w:type="spellEnd"/>
      <w:r>
        <w:rPr>
          <w:rFonts w:eastAsia="Calibri"/>
          <w:sz w:val="28"/>
          <w:szCs w:val="28"/>
          <w:lang w:eastAsia="en-US"/>
        </w:rPr>
        <w:t>. Покровское – 580 м.;</w:t>
      </w:r>
    </w:p>
    <w:p w:rsidR="00433FF8" w:rsidRDefault="00433FF8" w:rsidP="009641F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95776D">
        <w:rPr>
          <w:rFonts w:eastAsia="Calibri"/>
          <w:sz w:val="28"/>
          <w:szCs w:val="28"/>
          <w:lang w:eastAsia="en-US"/>
        </w:rPr>
        <w:t xml:space="preserve">ул. Советская </w:t>
      </w:r>
      <w:proofErr w:type="spellStart"/>
      <w:r w:rsidR="0095776D">
        <w:rPr>
          <w:rFonts w:eastAsia="Calibri"/>
          <w:sz w:val="28"/>
          <w:szCs w:val="28"/>
          <w:lang w:eastAsia="en-US"/>
        </w:rPr>
        <w:t>пгт</w:t>
      </w:r>
      <w:proofErr w:type="spellEnd"/>
      <w:r w:rsidR="0095776D">
        <w:rPr>
          <w:rFonts w:eastAsia="Calibri"/>
          <w:sz w:val="28"/>
          <w:szCs w:val="28"/>
          <w:lang w:eastAsia="en-US"/>
        </w:rPr>
        <w:t>. Покровское – 273 м.;</w:t>
      </w:r>
    </w:p>
    <w:p w:rsidR="0095776D" w:rsidRPr="007777B6" w:rsidRDefault="0095776D" w:rsidP="009641F8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ул. Торговая </w:t>
      </w:r>
      <w:proofErr w:type="spellStart"/>
      <w:r>
        <w:rPr>
          <w:rFonts w:eastAsia="Calibri"/>
          <w:sz w:val="28"/>
          <w:szCs w:val="28"/>
          <w:lang w:eastAsia="en-US"/>
        </w:rPr>
        <w:t>пгт</w:t>
      </w:r>
      <w:proofErr w:type="spellEnd"/>
      <w:r>
        <w:rPr>
          <w:rFonts w:eastAsia="Calibri"/>
          <w:sz w:val="28"/>
          <w:szCs w:val="28"/>
          <w:lang w:eastAsia="en-US"/>
        </w:rPr>
        <w:t>. Покровское – 235 м.</w:t>
      </w:r>
    </w:p>
    <w:p w:rsidR="009641F8" w:rsidRPr="007777B6" w:rsidRDefault="009641F8" w:rsidP="009641F8">
      <w:pPr>
        <w:spacing w:line="360" w:lineRule="auto"/>
        <w:ind w:firstLine="709"/>
        <w:jc w:val="both"/>
        <w:rPr>
          <w:sz w:val="28"/>
          <w:szCs w:val="28"/>
        </w:rPr>
      </w:pPr>
      <w:r w:rsidRPr="007777B6">
        <w:rPr>
          <w:sz w:val="28"/>
          <w:szCs w:val="28"/>
        </w:rPr>
        <w:t xml:space="preserve">За счет средств Дорожного фонда Покровского района на сумму 4 млн. руб. проведены следующие работы: </w:t>
      </w:r>
    </w:p>
    <w:p w:rsidR="0095776D" w:rsidRDefault="009641F8" w:rsidP="009641F8">
      <w:pPr>
        <w:spacing w:line="360" w:lineRule="auto"/>
        <w:ind w:firstLine="709"/>
        <w:jc w:val="both"/>
        <w:rPr>
          <w:sz w:val="28"/>
          <w:szCs w:val="28"/>
        </w:rPr>
      </w:pPr>
      <w:r w:rsidRPr="007777B6">
        <w:rPr>
          <w:sz w:val="28"/>
          <w:szCs w:val="28"/>
        </w:rPr>
        <w:t xml:space="preserve">- ремонт покрытия тротуара в с. Дросково по ул. </w:t>
      </w:r>
      <w:proofErr w:type="gramStart"/>
      <w:r w:rsidRPr="007777B6">
        <w:rPr>
          <w:sz w:val="28"/>
          <w:szCs w:val="28"/>
        </w:rPr>
        <w:t>Советская</w:t>
      </w:r>
      <w:proofErr w:type="gramEnd"/>
      <w:r w:rsidR="0095776D">
        <w:rPr>
          <w:sz w:val="28"/>
          <w:szCs w:val="28"/>
        </w:rPr>
        <w:t xml:space="preserve"> – 1 км. 8 м.;</w:t>
      </w:r>
    </w:p>
    <w:p w:rsidR="009641F8" w:rsidRPr="007777B6" w:rsidRDefault="0095776D" w:rsidP="009641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41F8" w:rsidRPr="007777B6">
        <w:rPr>
          <w:sz w:val="28"/>
          <w:szCs w:val="28"/>
        </w:rPr>
        <w:t xml:space="preserve"> устройство пешеходной дорожки от  ул. Морозова до ул. Строителей в </w:t>
      </w:r>
      <w:proofErr w:type="spellStart"/>
      <w:r w:rsidR="009641F8" w:rsidRPr="007777B6">
        <w:rPr>
          <w:sz w:val="28"/>
          <w:szCs w:val="28"/>
        </w:rPr>
        <w:t>пгт</w:t>
      </w:r>
      <w:proofErr w:type="spellEnd"/>
      <w:r w:rsidR="009641F8" w:rsidRPr="007777B6">
        <w:rPr>
          <w:sz w:val="28"/>
          <w:szCs w:val="28"/>
        </w:rPr>
        <w:t>. Покровское</w:t>
      </w:r>
      <w:r>
        <w:rPr>
          <w:sz w:val="28"/>
          <w:szCs w:val="28"/>
        </w:rPr>
        <w:t xml:space="preserve"> – 142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;</w:t>
      </w:r>
    </w:p>
    <w:p w:rsidR="009641F8" w:rsidRPr="007777B6" w:rsidRDefault="009641F8" w:rsidP="009641F8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7777B6">
        <w:rPr>
          <w:sz w:val="28"/>
          <w:szCs w:val="28"/>
        </w:rPr>
        <w:t xml:space="preserve">- </w:t>
      </w:r>
      <w:r w:rsidR="0095776D">
        <w:rPr>
          <w:sz w:val="28"/>
          <w:szCs w:val="28"/>
        </w:rPr>
        <w:t>р</w:t>
      </w:r>
      <w:r w:rsidRPr="007777B6">
        <w:rPr>
          <w:bCs/>
          <w:sz w:val="28"/>
          <w:szCs w:val="28"/>
        </w:rPr>
        <w:t xml:space="preserve">емонт дорожного покрытия </w:t>
      </w:r>
      <w:r w:rsidRPr="007777B6">
        <w:rPr>
          <w:sz w:val="28"/>
          <w:szCs w:val="28"/>
        </w:rPr>
        <w:t>автодороги Орел-Тамбов-</w:t>
      </w:r>
      <w:proofErr w:type="spellStart"/>
      <w:r w:rsidRPr="007777B6">
        <w:rPr>
          <w:sz w:val="28"/>
          <w:szCs w:val="28"/>
        </w:rPr>
        <w:t>Беречка</w:t>
      </w:r>
      <w:proofErr w:type="spellEnd"/>
      <w:r w:rsidRPr="007777B6">
        <w:rPr>
          <w:bCs/>
          <w:sz w:val="28"/>
          <w:szCs w:val="28"/>
        </w:rPr>
        <w:t xml:space="preserve"> Покровского района </w:t>
      </w:r>
      <w:r w:rsidR="0095776D">
        <w:rPr>
          <w:bCs/>
          <w:sz w:val="28"/>
          <w:szCs w:val="28"/>
        </w:rPr>
        <w:t>– 1 км. 300 м.</w:t>
      </w:r>
    </w:p>
    <w:p w:rsidR="009641F8" w:rsidRPr="007777B6" w:rsidRDefault="009641F8" w:rsidP="009641F8">
      <w:pPr>
        <w:spacing w:line="360" w:lineRule="auto"/>
        <w:ind w:firstLine="709"/>
        <w:jc w:val="both"/>
        <w:rPr>
          <w:sz w:val="28"/>
          <w:szCs w:val="28"/>
        </w:rPr>
      </w:pPr>
      <w:r w:rsidRPr="007777B6">
        <w:rPr>
          <w:sz w:val="28"/>
          <w:szCs w:val="28"/>
        </w:rPr>
        <w:t>- выполнены работы по ямочному ремонту дорог в п. Покровское.</w:t>
      </w:r>
    </w:p>
    <w:p w:rsidR="00492658" w:rsidRDefault="009641F8" w:rsidP="009641F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5B163B">
        <w:rPr>
          <w:rFonts w:eastAsia="Calibri"/>
          <w:sz w:val="28"/>
          <w:szCs w:val="28"/>
          <w:lang w:eastAsia="en-US"/>
        </w:rPr>
        <w:t>а протяжении последних</w:t>
      </w:r>
      <w:r w:rsidRPr="007777B6">
        <w:rPr>
          <w:rFonts w:eastAsia="Calibri"/>
          <w:sz w:val="28"/>
          <w:szCs w:val="28"/>
          <w:lang w:eastAsia="en-US"/>
        </w:rPr>
        <w:t xml:space="preserve"> лет мы </w:t>
      </w:r>
      <w:r>
        <w:rPr>
          <w:rFonts w:eastAsia="Calibri"/>
          <w:sz w:val="28"/>
          <w:szCs w:val="28"/>
          <w:lang w:eastAsia="en-US"/>
        </w:rPr>
        <w:t xml:space="preserve">активно внедряем практику </w:t>
      </w:r>
      <w:r w:rsidRPr="007777B6">
        <w:rPr>
          <w:rFonts w:eastAsia="Calibri"/>
          <w:sz w:val="28"/>
          <w:szCs w:val="28"/>
          <w:lang w:eastAsia="en-US"/>
        </w:rPr>
        <w:t>выполн</w:t>
      </w:r>
      <w:r>
        <w:rPr>
          <w:rFonts w:eastAsia="Calibri"/>
          <w:sz w:val="28"/>
          <w:szCs w:val="28"/>
          <w:lang w:eastAsia="en-US"/>
        </w:rPr>
        <w:t xml:space="preserve">ения работ планового периода в текущем году. </w:t>
      </w:r>
      <w:r w:rsidRPr="007777B6">
        <w:rPr>
          <w:rFonts w:eastAsia="Calibri"/>
          <w:sz w:val="28"/>
          <w:szCs w:val="28"/>
          <w:lang w:eastAsia="en-US"/>
        </w:rPr>
        <w:t xml:space="preserve"> В 202</w:t>
      </w:r>
      <w:r>
        <w:rPr>
          <w:rFonts w:eastAsia="Calibri"/>
          <w:sz w:val="28"/>
          <w:szCs w:val="28"/>
          <w:lang w:eastAsia="en-US"/>
        </w:rPr>
        <w:t>2</w:t>
      </w:r>
      <w:r w:rsidRPr="007777B6">
        <w:rPr>
          <w:rFonts w:eastAsia="Calibri"/>
          <w:sz w:val="28"/>
          <w:szCs w:val="28"/>
          <w:lang w:eastAsia="en-US"/>
        </w:rPr>
        <w:t xml:space="preserve"> году также заключены контракты по объектам </w:t>
      </w:r>
      <w:r>
        <w:rPr>
          <w:rFonts w:eastAsia="Calibri"/>
          <w:sz w:val="28"/>
          <w:szCs w:val="28"/>
          <w:lang w:eastAsia="en-US"/>
        </w:rPr>
        <w:t>2023</w:t>
      </w:r>
      <w:r w:rsidRPr="007777B6">
        <w:rPr>
          <w:rFonts w:eastAsia="Calibri"/>
          <w:sz w:val="28"/>
          <w:szCs w:val="28"/>
          <w:lang w:eastAsia="en-US"/>
        </w:rPr>
        <w:t xml:space="preserve"> года</w:t>
      </w:r>
      <w:r w:rsidR="00492658">
        <w:rPr>
          <w:rFonts w:eastAsia="Calibri"/>
          <w:sz w:val="28"/>
          <w:szCs w:val="28"/>
          <w:lang w:eastAsia="en-US"/>
        </w:rPr>
        <w:t>, это:</w:t>
      </w:r>
    </w:p>
    <w:p w:rsidR="00492658" w:rsidRDefault="00492658" w:rsidP="009641F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тротуар по ул. </w:t>
      </w:r>
      <w:proofErr w:type="spellStart"/>
      <w:r>
        <w:rPr>
          <w:rFonts w:eastAsia="Calibri"/>
          <w:sz w:val="28"/>
          <w:szCs w:val="28"/>
          <w:lang w:eastAsia="en-US"/>
        </w:rPr>
        <w:t>Волынкина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>
        <w:rPr>
          <w:rFonts w:eastAsia="Calibri"/>
          <w:sz w:val="28"/>
          <w:szCs w:val="28"/>
          <w:lang w:eastAsia="en-US"/>
        </w:rPr>
        <w:t>пгт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Покровское - </w:t>
      </w:r>
      <w:r w:rsidR="00BE1730">
        <w:rPr>
          <w:rFonts w:eastAsia="Calibri"/>
          <w:sz w:val="28"/>
          <w:szCs w:val="28"/>
          <w:lang w:eastAsia="en-US"/>
        </w:rPr>
        <w:t>252 м.;</w:t>
      </w:r>
    </w:p>
    <w:p w:rsidR="00492658" w:rsidRDefault="00492658" w:rsidP="009641F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ул. Кооперативная </w:t>
      </w:r>
      <w:proofErr w:type="spellStart"/>
      <w:r>
        <w:rPr>
          <w:rFonts w:eastAsia="Calibri"/>
          <w:sz w:val="28"/>
          <w:szCs w:val="28"/>
          <w:lang w:eastAsia="en-US"/>
        </w:rPr>
        <w:t>пгт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Покровское </w:t>
      </w:r>
      <w:r w:rsidR="00BE1730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E1730">
        <w:rPr>
          <w:rFonts w:eastAsia="Calibri"/>
          <w:sz w:val="28"/>
          <w:szCs w:val="28"/>
          <w:lang w:eastAsia="en-US"/>
        </w:rPr>
        <w:t>640 м.;</w:t>
      </w:r>
    </w:p>
    <w:p w:rsidR="00492658" w:rsidRDefault="00BE1730" w:rsidP="009641F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ул. Мая</w:t>
      </w:r>
      <w:r w:rsidR="00492658">
        <w:rPr>
          <w:rFonts w:eastAsia="Calibri"/>
          <w:sz w:val="28"/>
          <w:szCs w:val="28"/>
          <w:lang w:eastAsia="en-US"/>
        </w:rPr>
        <w:t xml:space="preserve">ковского </w:t>
      </w:r>
      <w:proofErr w:type="spellStart"/>
      <w:r w:rsidR="00492658">
        <w:rPr>
          <w:rFonts w:eastAsia="Calibri"/>
          <w:sz w:val="28"/>
          <w:szCs w:val="28"/>
          <w:lang w:eastAsia="en-US"/>
        </w:rPr>
        <w:t>пгт</w:t>
      </w:r>
      <w:proofErr w:type="spellEnd"/>
      <w:r w:rsidR="00492658">
        <w:rPr>
          <w:rFonts w:eastAsia="Calibri"/>
          <w:sz w:val="28"/>
          <w:szCs w:val="28"/>
          <w:lang w:eastAsia="en-US"/>
        </w:rPr>
        <w:t xml:space="preserve">. Покровское </w:t>
      </w:r>
      <w:r>
        <w:rPr>
          <w:rFonts w:eastAsia="Calibri"/>
          <w:sz w:val="28"/>
          <w:szCs w:val="28"/>
          <w:lang w:eastAsia="en-US"/>
        </w:rPr>
        <w:t>–</w:t>
      </w:r>
      <w:r w:rsidR="004926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437 м.</w:t>
      </w:r>
      <w:r w:rsidR="00492658">
        <w:rPr>
          <w:rFonts w:eastAsia="Calibri"/>
          <w:sz w:val="28"/>
          <w:szCs w:val="28"/>
          <w:lang w:eastAsia="en-US"/>
        </w:rPr>
        <w:t>;</w:t>
      </w:r>
    </w:p>
    <w:p w:rsidR="00BE1730" w:rsidRDefault="00492658" w:rsidP="009641F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BE1730">
        <w:rPr>
          <w:rFonts w:eastAsia="Calibri"/>
          <w:sz w:val="28"/>
          <w:szCs w:val="28"/>
          <w:lang w:eastAsia="en-US"/>
        </w:rPr>
        <w:t xml:space="preserve">ул. </w:t>
      </w:r>
      <w:proofErr w:type="gramStart"/>
      <w:r w:rsidR="00BE1730">
        <w:rPr>
          <w:rFonts w:eastAsia="Calibri"/>
          <w:sz w:val="28"/>
          <w:szCs w:val="28"/>
          <w:lang w:eastAsia="en-US"/>
        </w:rPr>
        <w:t>Строительная</w:t>
      </w:r>
      <w:proofErr w:type="gramEnd"/>
      <w:r w:rsidR="00BE1730">
        <w:rPr>
          <w:rFonts w:eastAsia="Calibri"/>
          <w:sz w:val="28"/>
          <w:szCs w:val="28"/>
          <w:lang w:eastAsia="en-US"/>
        </w:rPr>
        <w:t xml:space="preserve"> с. Липовец – 846 м.;</w:t>
      </w:r>
    </w:p>
    <w:p w:rsidR="00BE1730" w:rsidRDefault="00BE1730" w:rsidP="009641F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ул. </w:t>
      </w:r>
      <w:proofErr w:type="gramStart"/>
      <w:r>
        <w:rPr>
          <w:rFonts w:eastAsia="Calibri"/>
          <w:sz w:val="28"/>
          <w:szCs w:val="28"/>
          <w:lang w:eastAsia="en-US"/>
        </w:rPr>
        <w:t>Гражданская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с. Липовец – 812 м.;</w:t>
      </w:r>
    </w:p>
    <w:p w:rsidR="00BE1730" w:rsidRDefault="00BE1730" w:rsidP="009641F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ул. Мира с. Липовец – 879 м.</w:t>
      </w:r>
    </w:p>
    <w:p w:rsidR="00BE1730" w:rsidRDefault="00BE1730" w:rsidP="009641F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первом квартале текущего года</w:t>
      </w:r>
      <w:r w:rsidR="009641F8" w:rsidRPr="007777B6">
        <w:rPr>
          <w:rFonts w:eastAsia="Calibri"/>
          <w:sz w:val="28"/>
          <w:szCs w:val="28"/>
          <w:lang w:eastAsia="en-US"/>
        </w:rPr>
        <w:t xml:space="preserve"> </w:t>
      </w:r>
      <w:r w:rsidR="009641F8">
        <w:rPr>
          <w:rFonts w:eastAsia="Calibri"/>
          <w:sz w:val="28"/>
          <w:szCs w:val="28"/>
          <w:lang w:eastAsia="en-US"/>
        </w:rPr>
        <w:t>завершили торги и заключили контракты на</w:t>
      </w:r>
      <w:r w:rsidR="009641F8" w:rsidRPr="007777B6">
        <w:rPr>
          <w:rFonts w:eastAsia="Calibri"/>
          <w:sz w:val="28"/>
          <w:szCs w:val="28"/>
          <w:lang w:eastAsia="en-US"/>
        </w:rPr>
        <w:t xml:space="preserve"> объект</w:t>
      </w:r>
      <w:r w:rsidR="009641F8">
        <w:rPr>
          <w:rFonts w:eastAsia="Calibri"/>
          <w:sz w:val="28"/>
          <w:szCs w:val="28"/>
          <w:lang w:eastAsia="en-US"/>
        </w:rPr>
        <w:t>ы</w:t>
      </w:r>
      <w:r w:rsidR="009641F8" w:rsidRPr="007777B6">
        <w:rPr>
          <w:rFonts w:eastAsia="Calibri"/>
          <w:sz w:val="28"/>
          <w:szCs w:val="28"/>
          <w:lang w:eastAsia="en-US"/>
        </w:rPr>
        <w:t xml:space="preserve"> 2024 года</w:t>
      </w:r>
      <w:proofErr w:type="gramStart"/>
      <w:r w:rsidR="009641F8" w:rsidRPr="007777B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:</w:t>
      </w:r>
      <w:proofErr w:type="gramEnd"/>
    </w:p>
    <w:p w:rsidR="00BE1730" w:rsidRDefault="00BE1730" w:rsidP="009641F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ул. </w:t>
      </w:r>
      <w:proofErr w:type="gramStart"/>
      <w:r>
        <w:rPr>
          <w:rFonts w:eastAsia="Calibri"/>
          <w:sz w:val="28"/>
          <w:szCs w:val="28"/>
          <w:lang w:eastAsia="en-US"/>
        </w:rPr>
        <w:t>Широкая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с. Липовец – 2 км. 50 м.;</w:t>
      </w:r>
    </w:p>
    <w:p w:rsidR="00BE1730" w:rsidRDefault="00BE1730" w:rsidP="009641F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ул. </w:t>
      </w:r>
      <w:proofErr w:type="gramStart"/>
      <w:r>
        <w:rPr>
          <w:rFonts w:eastAsia="Calibri"/>
          <w:sz w:val="28"/>
          <w:szCs w:val="28"/>
          <w:lang w:eastAsia="en-US"/>
        </w:rPr>
        <w:t>Комсомольская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с. Дросково – 1 км. 200 м.</w:t>
      </w:r>
    </w:p>
    <w:p w:rsidR="009641F8" w:rsidRPr="007777B6" w:rsidRDefault="009641F8" w:rsidP="009641F8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Подрядчики готовы выполнить работы этим летом. </w:t>
      </w:r>
    </w:p>
    <w:p w:rsidR="009641F8" w:rsidRPr="007777B6" w:rsidRDefault="009641F8" w:rsidP="009641F8">
      <w:pPr>
        <w:spacing w:line="360" w:lineRule="auto"/>
        <w:ind w:firstLine="709"/>
        <w:jc w:val="both"/>
        <w:rPr>
          <w:sz w:val="28"/>
          <w:szCs w:val="28"/>
        </w:rPr>
      </w:pPr>
      <w:r w:rsidRPr="007777B6">
        <w:rPr>
          <w:sz w:val="28"/>
          <w:szCs w:val="28"/>
        </w:rPr>
        <w:t xml:space="preserve">На территории Покровского района 600 км дорог общего пользования местного значения. В целях улучшения качества их содержания </w:t>
      </w:r>
      <w:r>
        <w:rPr>
          <w:sz w:val="28"/>
          <w:szCs w:val="28"/>
        </w:rPr>
        <w:t xml:space="preserve">в 2022 году </w:t>
      </w:r>
      <w:r w:rsidRPr="007777B6">
        <w:rPr>
          <w:sz w:val="28"/>
          <w:szCs w:val="28"/>
        </w:rPr>
        <w:t>приобретен</w:t>
      </w:r>
      <w:r>
        <w:rPr>
          <w:sz w:val="28"/>
          <w:szCs w:val="28"/>
        </w:rPr>
        <w:t xml:space="preserve"> ряд коммунальной техники:</w:t>
      </w:r>
      <w:r w:rsidRPr="007777B6">
        <w:rPr>
          <w:sz w:val="28"/>
          <w:szCs w:val="28"/>
        </w:rPr>
        <w:t xml:space="preserve"> экскаватор-погрузчик</w:t>
      </w:r>
      <w:r>
        <w:rPr>
          <w:sz w:val="28"/>
          <w:szCs w:val="28"/>
        </w:rPr>
        <w:t xml:space="preserve">, фронтальный погрузчик, 2 трактора: МТЗ-80 и МТЗ-320 и </w:t>
      </w:r>
      <w:proofErr w:type="spellStart"/>
      <w:r>
        <w:rPr>
          <w:sz w:val="28"/>
          <w:szCs w:val="28"/>
        </w:rPr>
        <w:t>пескоразбрасыватель</w:t>
      </w:r>
      <w:proofErr w:type="spellEnd"/>
      <w:r>
        <w:rPr>
          <w:sz w:val="28"/>
          <w:szCs w:val="28"/>
        </w:rPr>
        <w:t>.</w:t>
      </w:r>
    </w:p>
    <w:p w:rsidR="009641F8" w:rsidRPr="007777B6" w:rsidRDefault="009641F8" w:rsidP="009641F8">
      <w:pPr>
        <w:spacing w:line="360" w:lineRule="auto"/>
        <w:ind w:firstLine="709"/>
        <w:jc w:val="both"/>
        <w:rPr>
          <w:sz w:val="28"/>
          <w:szCs w:val="28"/>
        </w:rPr>
      </w:pPr>
      <w:r w:rsidRPr="007777B6">
        <w:rPr>
          <w:sz w:val="28"/>
          <w:szCs w:val="28"/>
        </w:rPr>
        <w:t>Благодаря реализации программы капитального ремонта крыш многоквартирных домов в Орловской области</w:t>
      </w:r>
      <w:r>
        <w:rPr>
          <w:sz w:val="28"/>
          <w:szCs w:val="28"/>
        </w:rPr>
        <w:t xml:space="preserve">, </w:t>
      </w:r>
      <w:r w:rsidRPr="007777B6">
        <w:rPr>
          <w:sz w:val="28"/>
          <w:szCs w:val="28"/>
        </w:rPr>
        <w:t xml:space="preserve"> при сотрудничестве с департаментом </w:t>
      </w:r>
      <w:r>
        <w:rPr>
          <w:sz w:val="28"/>
          <w:szCs w:val="28"/>
        </w:rPr>
        <w:t>ЖКХ и</w:t>
      </w:r>
      <w:r w:rsidRPr="007777B6">
        <w:rPr>
          <w:sz w:val="28"/>
          <w:szCs w:val="28"/>
        </w:rPr>
        <w:t xml:space="preserve"> фондом капитального ремонта</w:t>
      </w:r>
      <w:r>
        <w:rPr>
          <w:sz w:val="28"/>
          <w:szCs w:val="28"/>
        </w:rPr>
        <w:t>,</w:t>
      </w:r>
      <w:r w:rsidRPr="007777B6">
        <w:rPr>
          <w:sz w:val="28"/>
          <w:szCs w:val="28"/>
        </w:rPr>
        <w:t xml:space="preserve"> на</w:t>
      </w:r>
      <w:r>
        <w:rPr>
          <w:sz w:val="28"/>
          <w:szCs w:val="28"/>
        </w:rPr>
        <w:t>м</w:t>
      </w:r>
      <w:r w:rsidRPr="007777B6">
        <w:rPr>
          <w:sz w:val="28"/>
          <w:szCs w:val="28"/>
        </w:rPr>
        <w:t xml:space="preserve"> ежегодно удается </w:t>
      </w:r>
      <w:r w:rsidRPr="007777B6">
        <w:rPr>
          <w:sz w:val="28"/>
          <w:szCs w:val="28"/>
        </w:rPr>
        <w:lastRenderedPageBreak/>
        <w:t xml:space="preserve">выполнять работы по капитальному ремонту крыш многоквартирных домов, в первую очередь, где имеется муниципальное жилье. В 2022 году </w:t>
      </w:r>
      <w:r>
        <w:rPr>
          <w:sz w:val="28"/>
          <w:szCs w:val="28"/>
        </w:rPr>
        <w:t xml:space="preserve">отремонтирована кровля на </w:t>
      </w:r>
      <w:r w:rsidRPr="007777B6">
        <w:rPr>
          <w:sz w:val="28"/>
          <w:szCs w:val="28"/>
        </w:rPr>
        <w:t>1 дом</w:t>
      </w:r>
      <w:r>
        <w:rPr>
          <w:sz w:val="28"/>
          <w:szCs w:val="28"/>
        </w:rPr>
        <w:t>е</w:t>
      </w:r>
      <w:r w:rsidRPr="007777B6">
        <w:rPr>
          <w:sz w:val="28"/>
          <w:szCs w:val="28"/>
        </w:rPr>
        <w:t xml:space="preserve">, в планах 2023 года – </w:t>
      </w:r>
      <w:r>
        <w:rPr>
          <w:sz w:val="28"/>
          <w:szCs w:val="28"/>
        </w:rPr>
        <w:t xml:space="preserve"> ремонт крыш на </w:t>
      </w:r>
      <w:r w:rsidRPr="007777B6">
        <w:rPr>
          <w:sz w:val="28"/>
          <w:szCs w:val="28"/>
        </w:rPr>
        <w:t>2 дома</w:t>
      </w:r>
      <w:r>
        <w:rPr>
          <w:sz w:val="28"/>
          <w:szCs w:val="28"/>
        </w:rPr>
        <w:t>х, работы по одному из них уже завершены</w:t>
      </w:r>
      <w:r w:rsidRPr="007777B6">
        <w:rPr>
          <w:sz w:val="28"/>
          <w:szCs w:val="28"/>
        </w:rPr>
        <w:t>.</w:t>
      </w:r>
    </w:p>
    <w:p w:rsidR="009641F8" w:rsidRPr="007777B6" w:rsidRDefault="009641F8" w:rsidP="009641F8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77B6">
        <w:rPr>
          <w:rFonts w:ascii="Times New Roman" w:eastAsia="Times New Roman" w:hAnsi="Times New Roman"/>
          <w:sz w:val="28"/>
          <w:szCs w:val="28"/>
          <w:lang w:eastAsia="ru-RU"/>
        </w:rPr>
        <w:t xml:space="preserve">Покровский район принимает активное участие в проекте «Народный бюджет». В 2022году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району было </w:t>
      </w:r>
      <w:r w:rsidRPr="007777B6">
        <w:rPr>
          <w:rFonts w:ascii="Times New Roman" w:hAnsi="Times New Roman"/>
          <w:color w:val="000000"/>
          <w:sz w:val="28"/>
          <w:szCs w:val="28"/>
        </w:rPr>
        <w:t xml:space="preserve">выделено 2 млн. 600 тыс. рублей на благоустройство </w:t>
      </w:r>
      <w:r w:rsidRPr="007777B6">
        <w:rPr>
          <w:rFonts w:ascii="Times New Roman" w:hAnsi="Times New Roman"/>
          <w:sz w:val="28"/>
          <w:szCs w:val="28"/>
        </w:rPr>
        <w:t xml:space="preserve">сквера им. С.Н. </w:t>
      </w:r>
      <w:proofErr w:type="spellStart"/>
      <w:r w:rsidRPr="007777B6">
        <w:rPr>
          <w:rFonts w:ascii="Times New Roman" w:hAnsi="Times New Roman"/>
          <w:sz w:val="28"/>
          <w:szCs w:val="28"/>
        </w:rPr>
        <w:t>Оловенникова</w:t>
      </w:r>
      <w:proofErr w:type="spellEnd"/>
      <w:r w:rsidRPr="007777B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777B6">
        <w:rPr>
          <w:rFonts w:ascii="Times New Roman" w:hAnsi="Times New Roman"/>
          <w:sz w:val="28"/>
          <w:szCs w:val="28"/>
        </w:rPr>
        <w:t>пгт</w:t>
      </w:r>
      <w:proofErr w:type="spellEnd"/>
      <w:r w:rsidRPr="007777B6">
        <w:rPr>
          <w:rFonts w:ascii="Times New Roman" w:hAnsi="Times New Roman"/>
          <w:sz w:val="28"/>
          <w:szCs w:val="28"/>
        </w:rPr>
        <w:t>. Покровское</w:t>
      </w:r>
      <w:r w:rsidRPr="007777B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641F8" w:rsidRPr="007777B6" w:rsidRDefault="009641F8" w:rsidP="009641F8">
      <w:pPr>
        <w:spacing w:line="360" w:lineRule="auto"/>
        <w:ind w:firstLine="709"/>
        <w:jc w:val="both"/>
        <w:rPr>
          <w:sz w:val="28"/>
          <w:szCs w:val="28"/>
        </w:rPr>
      </w:pPr>
      <w:r w:rsidRPr="007777B6">
        <w:rPr>
          <w:color w:val="000000"/>
          <w:sz w:val="28"/>
          <w:szCs w:val="28"/>
        </w:rPr>
        <w:t xml:space="preserve">Население района имеет активную жизненную позицию, строго следит за новостями,  планами и программами в которых участвует район и инициативная группа жителей с. Дросково обратилась в администрацию района с вопросом включения в текущем году в проект «Народный бюджет» благоустройство парка Победы </w:t>
      </w:r>
      <w:proofErr w:type="gramStart"/>
      <w:r w:rsidRPr="007777B6">
        <w:rPr>
          <w:color w:val="000000"/>
          <w:sz w:val="28"/>
          <w:szCs w:val="28"/>
        </w:rPr>
        <w:t>в</w:t>
      </w:r>
      <w:proofErr w:type="gramEnd"/>
      <w:r w:rsidRPr="007777B6">
        <w:rPr>
          <w:color w:val="000000"/>
          <w:sz w:val="28"/>
          <w:szCs w:val="28"/>
        </w:rPr>
        <w:t xml:space="preserve"> с. Дросково. </w:t>
      </w:r>
    </w:p>
    <w:p w:rsidR="009641F8" w:rsidRPr="007777B6" w:rsidRDefault="009641F8" w:rsidP="009641F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7B6">
        <w:rPr>
          <w:rFonts w:ascii="Times New Roman" w:hAnsi="Times New Roman"/>
          <w:sz w:val="28"/>
          <w:szCs w:val="28"/>
        </w:rPr>
        <w:t xml:space="preserve">Безусловно, Парк Победы в </w:t>
      </w:r>
      <w:r>
        <w:rPr>
          <w:rFonts w:ascii="Times New Roman" w:hAnsi="Times New Roman"/>
          <w:sz w:val="28"/>
          <w:szCs w:val="28"/>
        </w:rPr>
        <w:t xml:space="preserve">селе </w:t>
      </w:r>
      <w:r w:rsidRPr="007777B6">
        <w:rPr>
          <w:rFonts w:ascii="Times New Roman" w:hAnsi="Times New Roman"/>
          <w:sz w:val="28"/>
          <w:szCs w:val="28"/>
        </w:rPr>
        <w:t xml:space="preserve">Дросково – настоящий центр жизни </w:t>
      </w:r>
      <w:r>
        <w:rPr>
          <w:rFonts w:ascii="Times New Roman" w:hAnsi="Times New Roman"/>
          <w:sz w:val="28"/>
          <w:szCs w:val="28"/>
        </w:rPr>
        <w:t>населенного пункта</w:t>
      </w:r>
      <w:r w:rsidRPr="007777B6">
        <w:rPr>
          <w:rFonts w:ascii="Times New Roman" w:hAnsi="Times New Roman"/>
          <w:sz w:val="28"/>
          <w:szCs w:val="28"/>
        </w:rPr>
        <w:t xml:space="preserve">, и он заслуживает дальнейшего развития и </w:t>
      </w:r>
      <w:proofErr w:type="gramStart"/>
      <w:r w:rsidRPr="007777B6">
        <w:rPr>
          <w:rFonts w:ascii="Times New Roman" w:hAnsi="Times New Roman"/>
          <w:sz w:val="28"/>
          <w:szCs w:val="28"/>
        </w:rPr>
        <w:t>благоустройства</w:t>
      </w:r>
      <w:proofErr w:type="gramEnd"/>
      <w:r w:rsidRPr="007777B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мы пошли</w:t>
      </w:r>
      <w:r w:rsidRPr="007777B6">
        <w:rPr>
          <w:rFonts w:ascii="Times New Roman" w:hAnsi="Times New Roman"/>
          <w:sz w:val="28"/>
          <w:szCs w:val="28"/>
        </w:rPr>
        <w:t xml:space="preserve"> на встречу жителям, разработали проект и подали документы на конкурсный отбор. </w:t>
      </w:r>
      <w:proofErr w:type="gramStart"/>
      <w:r w:rsidRPr="007777B6">
        <w:rPr>
          <w:rFonts w:ascii="Times New Roman" w:hAnsi="Times New Roman"/>
          <w:sz w:val="28"/>
          <w:szCs w:val="28"/>
        </w:rPr>
        <w:t>И</w:t>
      </w:r>
      <w:proofErr w:type="gramEnd"/>
      <w:r w:rsidRPr="007777B6">
        <w:rPr>
          <w:rFonts w:ascii="Times New Roman" w:hAnsi="Times New Roman"/>
          <w:sz w:val="28"/>
          <w:szCs w:val="28"/>
        </w:rPr>
        <w:t xml:space="preserve"> конечно же надеемся на победу. </w:t>
      </w:r>
    </w:p>
    <w:p w:rsidR="009641F8" w:rsidRPr="007777B6" w:rsidRDefault="009641F8" w:rsidP="009641F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77B6">
        <w:rPr>
          <w:rFonts w:eastAsia="Calibri"/>
          <w:sz w:val="28"/>
          <w:szCs w:val="28"/>
          <w:lang w:eastAsia="en-US"/>
        </w:rPr>
        <w:t>Жилищно-коммунальное хозяйство является важной отраслью, которая напрямую связана с обеспечением комфортных условий проживания людей и жизнедеятельности предприятий.</w:t>
      </w:r>
    </w:p>
    <w:p w:rsidR="009641F8" w:rsidRPr="007777B6" w:rsidRDefault="009641F8" w:rsidP="009641F8">
      <w:pPr>
        <w:shd w:val="clear" w:color="auto" w:fill="FFFFFF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777B6">
        <w:rPr>
          <w:rFonts w:eastAsia="Calibri"/>
          <w:bCs/>
          <w:sz w:val="28"/>
          <w:szCs w:val="28"/>
          <w:lang w:eastAsia="en-US"/>
        </w:rPr>
        <w:t>Ежегодно в течение летнего периода проводится работа по подготовке объектов инженерной инфраструктуры к осенне-зимнему периоду.</w:t>
      </w:r>
    </w:p>
    <w:p w:rsidR="009641F8" w:rsidRPr="007777B6" w:rsidRDefault="009641F8" w:rsidP="009641F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77B6">
        <w:rPr>
          <w:rFonts w:eastAsia="Calibri"/>
          <w:sz w:val="28"/>
          <w:szCs w:val="28"/>
          <w:lang w:eastAsia="en-US"/>
        </w:rPr>
        <w:t xml:space="preserve">В 2022 году на выполнение мероприятий муниципальной программы «Развитие водоснабжения, водоотведения на территории Покровского района» было </w:t>
      </w:r>
      <w:r>
        <w:rPr>
          <w:rFonts w:eastAsia="Calibri"/>
          <w:sz w:val="28"/>
          <w:szCs w:val="28"/>
          <w:lang w:eastAsia="en-US"/>
        </w:rPr>
        <w:t>израсходовано</w:t>
      </w:r>
      <w:r w:rsidRPr="007777B6">
        <w:rPr>
          <w:rFonts w:eastAsia="Calibri"/>
          <w:sz w:val="28"/>
          <w:szCs w:val="28"/>
          <w:lang w:eastAsia="en-US"/>
        </w:rPr>
        <w:t xml:space="preserve"> 4 млн. 800 тыс. руб., </w:t>
      </w:r>
      <w:r>
        <w:rPr>
          <w:rFonts w:eastAsia="Calibri"/>
          <w:sz w:val="28"/>
          <w:szCs w:val="28"/>
          <w:lang w:eastAsia="en-US"/>
        </w:rPr>
        <w:t xml:space="preserve">которые направлены </w:t>
      </w:r>
      <w:r w:rsidRPr="007777B6">
        <w:rPr>
          <w:rFonts w:eastAsia="Calibri"/>
          <w:sz w:val="28"/>
          <w:szCs w:val="28"/>
          <w:lang w:eastAsia="en-US"/>
        </w:rPr>
        <w:t>на содержание и ремонт сетей водоснабжения,   замену насосного оборудования и автоматики управления на водозаборных узлах</w:t>
      </w:r>
      <w:r>
        <w:rPr>
          <w:rFonts w:eastAsia="Calibri"/>
          <w:sz w:val="28"/>
          <w:szCs w:val="28"/>
          <w:lang w:eastAsia="en-US"/>
        </w:rPr>
        <w:t>, разработку</w:t>
      </w:r>
      <w:r w:rsidRPr="007777B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777B6">
        <w:rPr>
          <w:rFonts w:eastAsia="Calibri"/>
          <w:sz w:val="28"/>
          <w:szCs w:val="28"/>
          <w:lang w:eastAsia="en-US"/>
        </w:rPr>
        <w:t>проекта зон санитарной охраны водозаборных скважин района</w:t>
      </w:r>
      <w:proofErr w:type="gramEnd"/>
      <w:r w:rsidRPr="007777B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В планах текущего года предусмотрено выполнение работ по содержанию объектов водоснабжения и водоотведения, а также приобретение ассенизационной машины. На эти цели запланированы средства в сумме 9 млн. руб.</w:t>
      </w:r>
    </w:p>
    <w:p w:rsidR="009641F8" w:rsidRPr="007777B6" w:rsidRDefault="009641F8" w:rsidP="009641F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77B6">
        <w:rPr>
          <w:rFonts w:eastAsia="Calibri"/>
          <w:sz w:val="28"/>
          <w:szCs w:val="28"/>
          <w:lang w:eastAsia="en-US"/>
        </w:rPr>
        <w:lastRenderedPageBreak/>
        <w:t xml:space="preserve">За счет средств бюджета городского поселения Покровское проведен комплекс мероприятий, в рамках </w:t>
      </w:r>
      <w:proofErr w:type="spellStart"/>
      <w:r w:rsidRPr="007777B6">
        <w:rPr>
          <w:rFonts w:eastAsia="Calibri"/>
          <w:sz w:val="28"/>
          <w:szCs w:val="28"/>
          <w:lang w:eastAsia="en-US"/>
        </w:rPr>
        <w:t>энергосервисного</w:t>
      </w:r>
      <w:proofErr w:type="spellEnd"/>
      <w:r w:rsidRPr="007777B6">
        <w:rPr>
          <w:rFonts w:eastAsia="Calibri"/>
          <w:sz w:val="28"/>
          <w:szCs w:val="28"/>
          <w:lang w:eastAsia="en-US"/>
        </w:rPr>
        <w:t xml:space="preserve"> контракта, на сумму 9 млн. 800 тыс. руб. В результате </w:t>
      </w:r>
      <w:r w:rsidRPr="007777B6">
        <w:rPr>
          <w:rFonts w:eastAsia="Calibri"/>
          <w:sz w:val="28"/>
          <w:szCs w:val="28"/>
          <w:lang w:eastAsia="zh-CN"/>
        </w:rPr>
        <w:t>заменены 326 старых неэффективных светильников на новые энергосберегающие светодиодные светильники</w:t>
      </w:r>
      <w:r w:rsidRPr="007777B6">
        <w:rPr>
          <w:rFonts w:eastAsia="Calibri"/>
          <w:sz w:val="28"/>
          <w:szCs w:val="28"/>
          <w:lang w:eastAsia="en-US"/>
        </w:rPr>
        <w:t>. Работа по увеличению числа улиц охваченных освещением будет продолжена и в 2023 году.</w:t>
      </w:r>
    </w:p>
    <w:p w:rsidR="009641F8" w:rsidRPr="007777B6" w:rsidRDefault="009641F8" w:rsidP="009641F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77B6">
        <w:rPr>
          <w:rFonts w:eastAsia="Calibri"/>
          <w:sz w:val="28"/>
          <w:szCs w:val="28"/>
          <w:lang w:eastAsia="en-US"/>
        </w:rPr>
        <w:t xml:space="preserve">В 2022 году администрацией района продолжалась работа по созданию и обустройству мест накопления твердых коммунальных отходов в сельских </w:t>
      </w:r>
      <w:r>
        <w:rPr>
          <w:rFonts w:eastAsia="Calibri"/>
          <w:sz w:val="28"/>
          <w:szCs w:val="28"/>
          <w:lang w:eastAsia="en-US"/>
        </w:rPr>
        <w:t>населенных пунктах</w:t>
      </w:r>
      <w:r w:rsidRPr="007777B6">
        <w:rPr>
          <w:rFonts w:eastAsia="Calibri"/>
          <w:sz w:val="28"/>
          <w:szCs w:val="28"/>
          <w:lang w:eastAsia="en-US"/>
        </w:rPr>
        <w:t>. На данные мероприятия в ушедшем году израсходовано 2 млн. руб. – обустроено 34 площадки накопления ТКО и закуплено 35 новых контейнеров.</w:t>
      </w:r>
      <w:r>
        <w:rPr>
          <w:rFonts w:eastAsia="Calibri"/>
          <w:sz w:val="28"/>
          <w:szCs w:val="28"/>
          <w:lang w:eastAsia="en-US"/>
        </w:rPr>
        <w:t xml:space="preserve"> В текущем году уже закуплено 68 контейнеров, которые будут установлены на оборудованные площадки. Объем финансовых вложений составит более 3 млн. руб.</w:t>
      </w:r>
    </w:p>
    <w:p w:rsidR="009641F8" w:rsidRPr="007777B6" w:rsidRDefault="009641F8" w:rsidP="009641F8">
      <w:pPr>
        <w:spacing w:line="360" w:lineRule="auto"/>
        <w:ind w:firstLine="709"/>
        <w:jc w:val="both"/>
        <w:rPr>
          <w:sz w:val="28"/>
          <w:szCs w:val="28"/>
        </w:rPr>
      </w:pPr>
      <w:r w:rsidRPr="007777B6">
        <w:rPr>
          <w:sz w:val="28"/>
          <w:szCs w:val="28"/>
        </w:rPr>
        <w:t xml:space="preserve">Большое внимание в районе уделяем пропаганде здорового образа жизни, поддержке и развитию организаций спортивной направленности, проведение мероприятий, направленных на развитие детско-юношеского спорта, развитию массового спорта всех категорий населения. </w:t>
      </w:r>
    </w:p>
    <w:p w:rsidR="009641F8" w:rsidRPr="007777B6" w:rsidRDefault="009641F8" w:rsidP="009641F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77B6">
        <w:rPr>
          <w:sz w:val="28"/>
          <w:szCs w:val="28"/>
        </w:rPr>
        <w:t xml:space="preserve">С этой целью в районе в 2020 году была установлена спортивная площадка Центра тестирования Всероссийского физкультурно-спортивного комплекса «Готов к труду и обороне» (ГТО). В 2021 году </w:t>
      </w:r>
      <w:r w:rsidRPr="007777B6">
        <w:rPr>
          <w:rFonts w:eastAsia="Calibri"/>
          <w:sz w:val="28"/>
          <w:szCs w:val="28"/>
          <w:lang w:eastAsia="en-US"/>
        </w:rPr>
        <w:t>установлено ограждение хоккейного корта и произведен ремонт его покрытия.</w:t>
      </w:r>
    </w:p>
    <w:p w:rsidR="009641F8" w:rsidRPr="007777B6" w:rsidRDefault="009641F8" w:rsidP="009641F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777B6">
        <w:rPr>
          <w:rFonts w:eastAsia="Calibri"/>
          <w:sz w:val="28"/>
          <w:szCs w:val="28"/>
          <w:lang w:eastAsia="en-US"/>
        </w:rPr>
        <w:t>В</w:t>
      </w:r>
      <w:r w:rsidRPr="007777B6">
        <w:rPr>
          <w:sz w:val="28"/>
          <w:szCs w:val="28"/>
        </w:rPr>
        <w:t xml:space="preserve"> зимнее время функционирует 2 корта: в поселке 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Дросково. В прошлом году </w:t>
      </w:r>
      <w:r w:rsidRPr="007777B6">
        <w:rPr>
          <w:rFonts w:eastAsia="Calibri"/>
          <w:sz w:val="28"/>
          <w:szCs w:val="28"/>
          <w:lang w:eastAsia="en-US"/>
        </w:rPr>
        <w:t xml:space="preserve">начаты работы по устройству универсальной спортивной площадки в рамках </w:t>
      </w:r>
      <w:r w:rsidRPr="007777B6">
        <w:rPr>
          <w:rFonts w:eastAsia="Calibri"/>
          <w:sz w:val="28"/>
          <w:szCs w:val="28"/>
          <w:shd w:val="clear" w:color="auto" w:fill="FFFFFF"/>
          <w:lang w:eastAsia="en-US"/>
        </w:rPr>
        <w:t>Государственной программы Орловской области "Развитие физической культуры и спорта"</w:t>
      </w:r>
      <w:r w:rsidRPr="007777B6">
        <w:rPr>
          <w:rFonts w:eastAsia="Calibri"/>
          <w:sz w:val="28"/>
          <w:szCs w:val="28"/>
          <w:lang w:eastAsia="en-US"/>
        </w:rPr>
        <w:t xml:space="preserve">. Общая сумма финансирования составляет 9 млн. 653 тыс. руб. </w:t>
      </w:r>
      <w:r>
        <w:rPr>
          <w:rFonts w:eastAsia="Calibri"/>
          <w:sz w:val="28"/>
          <w:szCs w:val="28"/>
          <w:lang w:eastAsia="en-US"/>
        </w:rPr>
        <w:t>В</w:t>
      </w:r>
      <w:r w:rsidRPr="007777B6">
        <w:rPr>
          <w:rFonts w:eastAsia="Calibri"/>
          <w:sz w:val="28"/>
          <w:szCs w:val="28"/>
          <w:lang w:eastAsia="en-US"/>
        </w:rPr>
        <w:t xml:space="preserve"> результ</w:t>
      </w:r>
      <w:r>
        <w:rPr>
          <w:rFonts w:eastAsia="Calibri"/>
          <w:sz w:val="28"/>
          <w:szCs w:val="28"/>
          <w:lang w:eastAsia="en-US"/>
        </w:rPr>
        <w:t>ате строительства в районе появится первая уличная</w:t>
      </w:r>
      <w:r w:rsidRPr="007777B6">
        <w:rPr>
          <w:rFonts w:eastAsia="Calibri"/>
          <w:sz w:val="28"/>
          <w:szCs w:val="28"/>
          <w:lang w:eastAsia="en-US"/>
        </w:rPr>
        <w:t xml:space="preserve"> спортплощадк</w:t>
      </w:r>
      <w:r>
        <w:rPr>
          <w:rFonts w:eastAsia="Calibri"/>
          <w:sz w:val="28"/>
          <w:szCs w:val="28"/>
          <w:lang w:eastAsia="en-US"/>
        </w:rPr>
        <w:t>а</w:t>
      </w:r>
      <w:r w:rsidRPr="007777B6">
        <w:rPr>
          <w:rFonts w:eastAsia="Calibri"/>
          <w:sz w:val="28"/>
          <w:szCs w:val="28"/>
          <w:lang w:eastAsia="en-US"/>
        </w:rPr>
        <w:t xml:space="preserve"> с искусственным покрытием, для игры в футбол, баскетбол, волейбол и другие виды спорта. Любители легкой атлетики получат </w:t>
      </w:r>
      <w:r>
        <w:rPr>
          <w:rFonts w:eastAsia="Calibri"/>
          <w:sz w:val="28"/>
          <w:szCs w:val="28"/>
          <w:lang w:eastAsia="en-US"/>
        </w:rPr>
        <w:t xml:space="preserve">беговую </w:t>
      </w:r>
      <w:r w:rsidRPr="007777B6">
        <w:rPr>
          <w:rFonts w:eastAsia="Calibri"/>
          <w:sz w:val="28"/>
          <w:szCs w:val="28"/>
          <w:lang w:eastAsia="en-US"/>
        </w:rPr>
        <w:t>дорожку и яму для прыжков. Юные спортсмены центра дополнительного образования «Энергия» с нетерпением ждут открытия этого комплекса!</w:t>
      </w:r>
    </w:p>
    <w:p w:rsidR="009641F8" w:rsidRPr="00B71C02" w:rsidRDefault="009641F8" w:rsidP="00B71C02">
      <w:pPr>
        <w:spacing w:line="360" w:lineRule="auto"/>
        <w:ind w:firstLine="709"/>
        <w:jc w:val="both"/>
        <w:rPr>
          <w:sz w:val="28"/>
          <w:szCs w:val="28"/>
        </w:rPr>
      </w:pPr>
      <w:r w:rsidRPr="007777B6">
        <w:rPr>
          <w:rFonts w:eastAsia="Calibri"/>
          <w:sz w:val="28"/>
          <w:szCs w:val="28"/>
          <w:lang w:eastAsia="en-US"/>
        </w:rPr>
        <w:lastRenderedPageBreak/>
        <w:t>Не отстает от спорта в развитии и сфера культуры! В 2022 году в рамках реализации национального проекта в районный дом культуры приобретен автоклуб. Его стоимость составила 5 млн. 700 тыс. руб. З</w:t>
      </w:r>
      <w:r w:rsidRPr="007777B6">
        <w:rPr>
          <w:sz w:val="28"/>
          <w:szCs w:val="28"/>
        </w:rPr>
        <w:t xml:space="preserve">адачей автоклуба является обслуживание отдалённых территорий. За отчетный период  проведено 37 выездных мероприятий. Жители остались довольны и с нетерпением ждут открытия нового сезона работы. Эффективность работы автоклуба отмечена и участниками, и гостями первого межрайонного </w:t>
      </w:r>
      <w:r w:rsidRPr="00B71C02">
        <w:rPr>
          <w:sz w:val="28"/>
          <w:szCs w:val="28"/>
        </w:rPr>
        <w:t xml:space="preserve">фольклорного </w:t>
      </w:r>
      <w:proofErr w:type="spellStart"/>
      <w:r w:rsidRPr="00B71C02">
        <w:rPr>
          <w:sz w:val="28"/>
          <w:szCs w:val="28"/>
        </w:rPr>
        <w:t>Якушкинского</w:t>
      </w:r>
      <w:proofErr w:type="spellEnd"/>
      <w:r w:rsidRPr="00B71C02">
        <w:rPr>
          <w:sz w:val="28"/>
          <w:szCs w:val="28"/>
        </w:rPr>
        <w:t xml:space="preserve"> фестиваля, там же была оценена и новая разборная сцена, приобретенная за счет средств районного бюджета.</w:t>
      </w:r>
    </w:p>
    <w:p w:rsidR="009641F8" w:rsidRPr="00B71C02" w:rsidRDefault="009641F8" w:rsidP="00B71C02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02">
        <w:rPr>
          <w:rFonts w:ascii="Times New Roman" w:hAnsi="Times New Roman" w:cs="Times New Roman"/>
          <w:sz w:val="28"/>
          <w:szCs w:val="28"/>
        </w:rPr>
        <w:t>В текущем году в рамках национального проекта «Культура»  федерального проекта «Культурная среда» предусмотрено оснащение Покровской детской школы искусств новыми музыкальными инструментами, оборудованием и учебными материалами. Планируемая сумма средств на данные цели составит 4 млн. 410 тыс. руб. Музыкальные инструменты мебель и методическая литература уже поступили.</w:t>
      </w:r>
    </w:p>
    <w:p w:rsidR="009641F8" w:rsidRPr="00B71C02" w:rsidRDefault="009641F8" w:rsidP="00B71C02">
      <w:pPr>
        <w:pStyle w:val="ac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C02">
        <w:rPr>
          <w:rFonts w:ascii="Times New Roman" w:hAnsi="Times New Roman" w:cs="Times New Roman"/>
          <w:sz w:val="28"/>
          <w:szCs w:val="28"/>
        </w:rPr>
        <w:t xml:space="preserve">Одной из наиболее важных и затратных социальных сфер является образование. Система образования района имеет самую многочисленную сеть организаций среди сельских районов области: 17 школ, детский сад, учреждение дополнительного образования. </w:t>
      </w:r>
    </w:p>
    <w:p w:rsidR="009641F8" w:rsidRPr="007777B6" w:rsidRDefault="009641F8" w:rsidP="00B71C0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71C02">
        <w:rPr>
          <w:bCs/>
          <w:sz w:val="28"/>
          <w:szCs w:val="28"/>
          <w:shd w:val="clear" w:color="auto" w:fill="FFFFFF"/>
        </w:rPr>
        <w:t xml:space="preserve">Важным </w:t>
      </w:r>
      <w:r w:rsidRPr="00B71C02">
        <w:rPr>
          <w:sz w:val="28"/>
          <w:szCs w:val="28"/>
          <w:shd w:val="clear" w:color="auto" w:fill="FFFFFF"/>
        </w:rPr>
        <w:t>условием обеспечения доступности</w:t>
      </w:r>
      <w:r w:rsidRPr="007777B6">
        <w:rPr>
          <w:sz w:val="28"/>
          <w:szCs w:val="28"/>
          <w:shd w:val="clear" w:color="auto" w:fill="FFFFFF"/>
        </w:rPr>
        <w:t xml:space="preserve"> образования </w:t>
      </w:r>
      <w:r w:rsidRPr="007777B6">
        <w:rPr>
          <w:bCs/>
          <w:sz w:val="28"/>
          <w:szCs w:val="28"/>
          <w:shd w:val="clear" w:color="auto" w:fill="FFFFFF"/>
        </w:rPr>
        <w:t xml:space="preserve">являются школьные перевозки. </w:t>
      </w:r>
      <w:r w:rsidRPr="007777B6">
        <w:rPr>
          <w:color w:val="000000"/>
          <w:sz w:val="28"/>
          <w:szCs w:val="28"/>
          <w:shd w:val="clear" w:color="auto" w:fill="FFFFFF"/>
        </w:rPr>
        <w:t xml:space="preserve">Для 276 обучающихся из 9 общеобразовательных учреждений  организован подвоз к месту учёбы и обратно. Подвоз осуществляется по 21 маршруту 13 школьными автобусами. </w:t>
      </w:r>
      <w:r w:rsidRPr="007777B6">
        <w:rPr>
          <w:sz w:val="28"/>
          <w:szCs w:val="28"/>
          <w:shd w:val="clear" w:color="auto" w:fill="FFFFFF"/>
        </w:rPr>
        <w:t>Ежегодно проводится обновление транспортных средств.</w:t>
      </w:r>
      <w:r w:rsidRPr="007777B6">
        <w:rPr>
          <w:color w:val="000000"/>
          <w:sz w:val="28"/>
          <w:szCs w:val="28"/>
          <w:shd w:val="clear" w:color="auto" w:fill="FFFFFF"/>
        </w:rPr>
        <w:t xml:space="preserve"> </w:t>
      </w:r>
      <w:r w:rsidRPr="007777B6">
        <w:rPr>
          <w:sz w:val="28"/>
          <w:szCs w:val="28"/>
          <w:shd w:val="clear" w:color="auto" w:fill="FFFFFF"/>
        </w:rPr>
        <w:t xml:space="preserve">В отчетном году новые школьные автобусы получили 4 школы. В 2023 году планируем обновить еще 2 </w:t>
      </w:r>
      <w:proofErr w:type="gramStart"/>
      <w:r w:rsidRPr="007777B6">
        <w:rPr>
          <w:sz w:val="28"/>
          <w:szCs w:val="28"/>
          <w:shd w:val="clear" w:color="auto" w:fill="FFFFFF"/>
        </w:rPr>
        <w:t>школьных</w:t>
      </w:r>
      <w:proofErr w:type="gramEnd"/>
      <w:r w:rsidRPr="007777B6">
        <w:rPr>
          <w:sz w:val="28"/>
          <w:szCs w:val="28"/>
          <w:shd w:val="clear" w:color="auto" w:fill="FFFFFF"/>
        </w:rPr>
        <w:t xml:space="preserve"> автобуса. </w:t>
      </w:r>
    </w:p>
    <w:p w:rsidR="009641F8" w:rsidRPr="007777B6" w:rsidRDefault="009641F8" w:rsidP="009641F8">
      <w:pPr>
        <w:spacing w:line="360" w:lineRule="auto"/>
        <w:ind w:firstLine="709"/>
        <w:jc w:val="both"/>
        <w:rPr>
          <w:sz w:val="28"/>
          <w:szCs w:val="28"/>
        </w:rPr>
      </w:pPr>
      <w:r w:rsidRPr="007777B6">
        <w:rPr>
          <w:sz w:val="28"/>
          <w:szCs w:val="28"/>
        </w:rPr>
        <w:t xml:space="preserve">Особое внимание было уделено антитеррористической безопасности образовательных учреждений. В базовых учреждениях Покровский лицей и Покровская  школа на сумму 621 тыс. рублей установлены системы экстренного оповещения лиц, находящихся на объекте. В районе разработан </w:t>
      </w:r>
      <w:r w:rsidRPr="007777B6">
        <w:rPr>
          <w:sz w:val="28"/>
          <w:szCs w:val="28"/>
        </w:rPr>
        <w:lastRenderedPageBreak/>
        <w:t xml:space="preserve">и утвержден график установки оборудования системы экстренного оповещения и в течение </w:t>
      </w:r>
      <w:r>
        <w:rPr>
          <w:sz w:val="28"/>
          <w:szCs w:val="28"/>
        </w:rPr>
        <w:t>этого</w:t>
      </w:r>
      <w:r w:rsidRPr="007777B6">
        <w:rPr>
          <w:sz w:val="28"/>
          <w:szCs w:val="28"/>
        </w:rPr>
        <w:t xml:space="preserve"> учебного года работы продолж</w:t>
      </w:r>
      <w:r>
        <w:rPr>
          <w:sz w:val="28"/>
          <w:szCs w:val="28"/>
        </w:rPr>
        <w:t>аются</w:t>
      </w:r>
      <w:r w:rsidRPr="007777B6">
        <w:rPr>
          <w:sz w:val="28"/>
          <w:szCs w:val="28"/>
        </w:rPr>
        <w:t>.</w:t>
      </w:r>
    </w:p>
    <w:p w:rsidR="009641F8" w:rsidRPr="00B71C02" w:rsidRDefault="009641F8" w:rsidP="009641F8">
      <w:pPr>
        <w:pStyle w:val="ac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02">
        <w:rPr>
          <w:rFonts w:ascii="Times New Roman" w:hAnsi="Times New Roman" w:cs="Times New Roman"/>
          <w:sz w:val="28"/>
          <w:szCs w:val="28"/>
        </w:rPr>
        <w:t xml:space="preserve">На должном уровне в районе осуществляется и образовательный процесс, подтверждением этого являются результаты ежегодной государственной итоговой аттестации. </w:t>
      </w:r>
    </w:p>
    <w:p w:rsidR="009641F8" w:rsidRPr="00B71C02" w:rsidRDefault="009641F8" w:rsidP="009641F8">
      <w:pPr>
        <w:pStyle w:val="ac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02">
        <w:rPr>
          <w:rFonts w:ascii="Times New Roman" w:hAnsi="Times New Roman" w:cs="Times New Roman"/>
          <w:sz w:val="28"/>
          <w:szCs w:val="28"/>
        </w:rPr>
        <w:t>На уровне с учебным процессом проводится и работа по обеспечению образовательных учреждений комфортными, современными и безопасными условиями обучения и современным оборудованием.</w:t>
      </w:r>
    </w:p>
    <w:p w:rsidR="009641F8" w:rsidRPr="00B71C02" w:rsidRDefault="009641F8" w:rsidP="009641F8">
      <w:pPr>
        <w:pStyle w:val="ac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C02">
        <w:rPr>
          <w:rFonts w:ascii="Times New Roman" w:hAnsi="Times New Roman" w:cs="Times New Roman"/>
          <w:sz w:val="28"/>
          <w:szCs w:val="28"/>
        </w:rPr>
        <w:t xml:space="preserve">Ежегодно в районе создаются </w:t>
      </w:r>
      <w:r w:rsidRPr="00B71C02">
        <w:rPr>
          <w:rFonts w:ascii="Times New Roman" w:hAnsi="Times New Roman" w:cs="Times New Roman"/>
          <w:color w:val="000000"/>
          <w:sz w:val="28"/>
          <w:szCs w:val="28"/>
        </w:rPr>
        <w:t xml:space="preserve">Центры  «Точка роста». В отчетном году они оборудованы на базе </w:t>
      </w:r>
      <w:proofErr w:type="spellStart"/>
      <w:r w:rsidRPr="00B71C02">
        <w:rPr>
          <w:rFonts w:ascii="Times New Roman" w:hAnsi="Times New Roman" w:cs="Times New Roman"/>
          <w:color w:val="000000"/>
          <w:sz w:val="28"/>
          <w:szCs w:val="28"/>
        </w:rPr>
        <w:t>Моховской</w:t>
      </w:r>
      <w:proofErr w:type="spellEnd"/>
      <w:r w:rsidRPr="00B71C0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71C02">
        <w:rPr>
          <w:rFonts w:ascii="Times New Roman" w:hAnsi="Times New Roman" w:cs="Times New Roman"/>
          <w:color w:val="000000"/>
          <w:sz w:val="28"/>
          <w:szCs w:val="28"/>
        </w:rPr>
        <w:t>Перехоженской</w:t>
      </w:r>
      <w:proofErr w:type="spellEnd"/>
      <w:r w:rsidRPr="00B71C02">
        <w:rPr>
          <w:rFonts w:ascii="Times New Roman" w:hAnsi="Times New Roman" w:cs="Times New Roman"/>
          <w:color w:val="000000"/>
          <w:sz w:val="28"/>
          <w:szCs w:val="28"/>
        </w:rPr>
        <w:t xml:space="preserve">  общеобразовательных школ, а всего по району их функционирует 6.</w:t>
      </w:r>
    </w:p>
    <w:p w:rsidR="009641F8" w:rsidRPr="00B71C02" w:rsidRDefault="009641F8" w:rsidP="004A1896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рамках реализации федерального проекта «Цифровая образовательная среда» обновлена материально-техническая база двух районных школ на сумму 3 млн. 900 тыс. руб.  </w:t>
      </w:r>
    </w:p>
    <w:p w:rsidR="009641F8" w:rsidRPr="007777B6" w:rsidRDefault="009641F8" w:rsidP="004A1896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7777B6">
        <w:rPr>
          <w:sz w:val="28"/>
          <w:szCs w:val="28"/>
        </w:rPr>
        <w:t xml:space="preserve">Также в прошедшем году </w:t>
      </w:r>
      <w:proofErr w:type="spellStart"/>
      <w:r w:rsidRPr="007777B6">
        <w:rPr>
          <w:sz w:val="28"/>
          <w:szCs w:val="28"/>
        </w:rPr>
        <w:t>Дросковская</w:t>
      </w:r>
      <w:proofErr w:type="spellEnd"/>
      <w:r w:rsidRPr="007777B6">
        <w:rPr>
          <w:sz w:val="28"/>
          <w:szCs w:val="28"/>
        </w:rPr>
        <w:t xml:space="preserve"> средняя школа вошла в число участников реализации проекта «Модернизация школьных систем </w:t>
      </w:r>
      <w:proofErr w:type="gramStart"/>
      <w:r w:rsidRPr="007777B6">
        <w:rPr>
          <w:sz w:val="28"/>
          <w:szCs w:val="28"/>
        </w:rPr>
        <w:t>образования</w:t>
      </w:r>
      <w:proofErr w:type="gramEnd"/>
      <w:r w:rsidRPr="007777B6">
        <w:rPr>
          <w:sz w:val="28"/>
          <w:szCs w:val="28"/>
        </w:rPr>
        <w:t xml:space="preserve"> в Орловской области» </w:t>
      </w:r>
      <w:r w:rsidRPr="007777B6">
        <w:rPr>
          <w:rFonts w:eastAsia="+mj-ea"/>
          <w:kern w:val="24"/>
          <w:sz w:val="28"/>
          <w:szCs w:val="28"/>
        </w:rPr>
        <w:t xml:space="preserve">в рамках  </w:t>
      </w:r>
      <w:proofErr w:type="gramStart"/>
      <w:r w:rsidRPr="007777B6">
        <w:rPr>
          <w:rFonts w:eastAsia="+mj-ea"/>
          <w:kern w:val="24"/>
          <w:sz w:val="28"/>
          <w:szCs w:val="28"/>
        </w:rPr>
        <w:t>которого</w:t>
      </w:r>
      <w:proofErr w:type="gramEnd"/>
      <w:r w:rsidRPr="007777B6">
        <w:rPr>
          <w:rFonts w:eastAsia="+mj-ea"/>
          <w:kern w:val="24"/>
          <w:sz w:val="28"/>
          <w:szCs w:val="28"/>
        </w:rPr>
        <w:t xml:space="preserve">  ведутся работы по капитальному ремонту первого этажа здания и пищеблока начальной школы, на </w:t>
      </w:r>
      <w:r w:rsidRPr="007777B6">
        <w:rPr>
          <w:rFonts w:eastAsia="+mn-ea"/>
          <w:color w:val="000000"/>
          <w:kern w:val="24"/>
          <w:sz w:val="28"/>
          <w:szCs w:val="28"/>
        </w:rPr>
        <w:t xml:space="preserve">сумму 13 млн. 300 тыс. руб. </w:t>
      </w:r>
      <w:r>
        <w:rPr>
          <w:rFonts w:eastAsia="+mn-ea"/>
          <w:color w:val="000000"/>
          <w:kern w:val="24"/>
          <w:sz w:val="28"/>
          <w:szCs w:val="28"/>
        </w:rPr>
        <w:t>З</w:t>
      </w:r>
      <w:r w:rsidRPr="007777B6">
        <w:rPr>
          <w:rFonts w:eastAsia="+mn-ea"/>
          <w:color w:val="000000"/>
          <w:kern w:val="24"/>
          <w:sz w:val="28"/>
          <w:szCs w:val="28"/>
        </w:rPr>
        <w:t>авершение работ планируется к новому учебному году.  Кроме того, на 7 млн. руб. будет обновлена материал</w:t>
      </w:r>
      <w:r>
        <w:rPr>
          <w:rFonts w:eastAsia="+mn-ea"/>
          <w:color w:val="000000"/>
          <w:kern w:val="24"/>
          <w:sz w:val="28"/>
          <w:szCs w:val="28"/>
        </w:rPr>
        <w:t>ьно-техническая база учреждения, поставка оборудования уже ведется.</w:t>
      </w:r>
    </w:p>
    <w:p w:rsidR="009641F8" w:rsidRPr="007777B6" w:rsidRDefault="009641F8" w:rsidP="009641F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77B6">
        <w:rPr>
          <w:sz w:val="28"/>
          <w:szCs w:val="28"/>
        </w:rPr>
        <w:t>В текущем году благодаря проекту «</w:t>
      </w:r>
      <w:r w:rsidRPr="007777B6">
        <w:rPr>
          <w:rFonts w:eastAsia="Calibri"/>
          <w:sz w:val="28"/>
          <w:szCs w:val="28"/>
          <w:lang w:eastAsia="en-US"/>
        </w:rPr>
        <w:t>Успех каждого ребенка»</w:t>
      </w:r>
      <w:r w:rsidRPr="007777B6">
        <w:rPr>
          <w:rFonts w:eastAsia="Calibri"/>
          <w:b/>
          <w:sz w:val="28"/>
          <w:szCs w:val="28"/>
          <w:lang w:eastAsia="en-US"/>
        </w:rPr>
        <w:t xml:space="preserve"> </w:t>
      </w:r>
      <w:r w:rsidRPr="007777B6">
        <w:rPr>
          <w:rFonts w:eastAsia="Calibri"/>
          <w:sz w:val="28"/>
          <w:szCs w:val="28"/>
          <w:lang w:eastAsia="en-US"/>
        </w:rPr>
        <w:t>Покровский лицей получит оборудование для создания новых 30 мест дополнительного образования.</w:t>
      </w:r>
    </w:p>
    <w:p w:rsidR="009641F8" w:rsidRPr="007777B6" w:rsidRDefault="009641F8" w:rsidP="009641F8">
      <w:pPr>
        <w:shd w:val="clear" w:color="auto" w:fill="FFFFFF"/>
        <w:spacing w:line="360" w:lineRule="auto"/>
        <w:ind w:firstLine="709"/>
        <w:jc w:val="both"/>
        <w:textAlignment w:val="baseline"/>
        <w:rPr>
          <w:rStyle w:val="af4"/>
          <w:i w:val="0"/>
          <w:iCs w:val="0"/>
          <w:color w:val="2C2D2E"/>
          <w:sz w:val="28"/>
          <w:szCs w:val="28"/>
        </w:rPr>
      </w:pPr>
      <w:r w:rsidRPr="007777B6">
        <w:rPr>
          <w:color w:val="000000"/>
          <w:sz w:val="28"/>
          <w:szCs w:val="28"/>
        </w:rPr>
        <w:t xml:space="preserve">Неразрывно с системой образования связана работа органов опеки и попечительства. </w:t>
      </w:r>
      <w:r w:rsidRPr="007777B6">
        <w:rPr>
          <w:sz w:val="28"/>
          <w:szCs w:val="28"/>
        </w:rPr>
        <w:t>Всего в Покровском районе в 12 приемных семьях воспитывается 14 детей, в 19 опекунских семьях - 27 детей. Этим семьям службами уделяется особое внимание.</w:t>
      </w:r>
    </w:p>
    <w:p w:rsidR="009641F8" w:rsidRPr="007777B6" w:rsidRDefault="009641F8" w:rsidP="009641F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77B6">
        <w:rPr>
          <w:rStyle w:val="af4"/>
          <w:i w:val="0"/>
          <w:iCs w:val="0"/>
          <w:color w:val="2C2D2E"/>
          <w:sz w:val="28"/>
          <w:szCs w:val="28"/>
        </w:rPr>
        <w:t xml:space="preserve">В регистре </w:t>
      </w:r>
      <w:proofErr w:type="gramStart"/>
      <w:r w:rsidRPr="007777B6">
        <w:rPr>
          <w:rStyle w:val="af4"/>
          <w:i w:val="0"/>
          <w:iCs w:val="0"/>
          <w:color w:val="2C2D2E"/>
          <w:sz w:val="28"/>
          <w:szCs w:val="28"/>
        </w:rPr>
        <w:t xml:space="preserve">лиц, имеющих право </w:t>
      </w:r>
      <w:r w:rsidRPr="007777B6">
        <w:rPr>
          <w:sz w:val="28"/>
          <w:szCs w:val="28"/>
        </w:rPr>
        <w:t>на обеспечение жилыми помещениями числятся</w:t>
      </w:r>
      <w:proofErr w:type="gramEnd"/>
      <w:r w:rsidRPr="007777B6">
        <w:rPr>
          <w:sz w:val="28"/>
          <w:szCs w:val="28"/>
        </w:rPr>
        <w:t xml:space="preserve"> 55 детей – сирот и детей, оставшихся без попечения родителей.  Ежегодно проводится работа по предоставлению жилья данной категории </w:t>
      </w:r>
      <w:r w:rsidRPr="007777B6">
        <w:rPr>
          <w:sz w:val="28"/>
          <w:szCs w:val="28"/>
        </w:rPr>
        <w:lastRenderedPageBreak/>
        <w:t xml:space="preserve">лиц. За </w:t>
      </w:r>
      <w:proofErr w:type="gramStart"/>
      <w:r w:rsidRPr="007777B6">
        <w:rPr>
          <w:sz w:val="28"/>
          <w:szCs w:val="28"/>
        </w:rPr>
        <w:t>последние</w:t>
      </w:r>
      <w:proofErr w:type="gramEnd"/>
      <w:r w:rsidRPr="007777B6">
        <w:rPr>
          <w:sz w:val="28"/>
          <w:szCs w:val="28"/>
        </w:rPr>
        <w:t xml:space="preserve"> </w:t>
      </w:r>
      <w:r>
        <w:rPr>
          <w:sz w:val="28"/>
          <w:szCs w:val="28"/>
        </w:rPr>
        <w:t>6 лет жильем обеспечены 34</w:t>
      </w:r>
      <w:r w:rsidRPr="007777B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7777B6">
        <w:rPr>
          <w:sz w:val="28"/>
          <w:szCs w:val="28"/>
        </w:rPr>
        <w:t xml:space="preserve">. Отрадно отметить, что в  2022 году на территории городского поселения введены в эксплуатацию 3 дома блокированной застройки, в которых  были приобретены 9 новых квартир, и в  январе этого года они были предоставлены детям-сиротам. В этом году за счет средств местного бюджета запланированы мероприятия по благоустройству прилегающей к домам территории. </w:t>
      </w:r>
      <w:r>
        <w:rPr>
          <w:sz w:val="28"/>
          <w:szCs w:val="28"/>
        </w:rPr>
        <w:t>В этом году</w:t>
      </w:r>
      <w:r w:rsidRPr="007777B6">
        <w:rPr>
          <w:sz w:val="28"/>
          <w:szCs w:val="28"/>
        </w:rPr>
        <w:t xml:space="preserve"> нами приобретены</w:t>
      </w:r>
      <w:r>
        <w:rPr>
          <w:sz w:val="28"/>
          <w:szCs w:val="28"/>
        </w:rPr>
        <w:t xml:space="preserve"> и предоставлены данной категории граждан</w:t>
      </w:r>
      <w:r w:rsidRPr="007777B6">
        <w:rPr>
          <w:sz w:val="28"/>
          <w:szCs w:val="28"/>
        </w:rPr>
        <w:t xml:space="preserve"> еще 4 квартиры. Надеемся, что работы по строительству нового жилья будут продолжены, что позволит району своевременно исполнять переданные полномочия. </w:t>
      </w:r>
    </w:p>
    <w:p w:rsidR="00F36026" w:rsidRDefault="00F36026" w:rsidP="00F36026">
      <w:pPr>
        <w:shd w:val="clear" w:color="auto" w:fill="FFFFFF"/>
        <w:spacing w:line="360" w:lineRule="auto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Одним из приоритетных направлений в ежедневной деятельности районной администрации является к</w:t>
      </w:r>
      <w:r w:rsidRPr="00B04909">
        <w:rPr>
          <w:color w:val="2C2D2E"/>
          <w:sz w:val="28"/>
          <w:szCs w:val="28"/>
        </w:rPr>
        <w:t>адровая работа</w:t>
      </w:r>
      <w:r>
        <w:rPr>
          <w:color w:val="2C2D2E"/>
          <w:sz w:val="28"/>
          <w:szCs w:val="28"/>
        </w:rPr>
        <w:t>.</w:t>
      </w:r>
      <w:r w:rsidRPr="00B04909">
        <w:rPr>
          <w:color w:val="2C2D2E"/>
          <w:sz w:val="28"/>
          <w:szCs w:val="28"/>
        </w:rPr>
        <w:t xml:space="preserve"> </w:t>
      </w:r>
    </w:p>
    <w:p w:rsidR="00F36026" w:rsidRPr="00B04909" w:rsidRDefault="00F36026" w:rsidP="00F36026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 w:rsidRPr="00B04909">
        <w:rPr>
          <w:color w:val="000000"/>
          <w:sz w:val="28"/>
          <w:szCs w:val="28"/>
          <w:shd w:val="clear" w:color="auto" w:fill="FFFFFF"/>
        </w:rPr>
        <w:t>С каждым годом увеличивается количество входящая корреспонденция. За 2022 год поступило 6</w:t>
      </w:r>
      <w:r>
        <w:rPr>
          <w:color w:val="000000"/>
          <w:sz w:val="28"/>
          <w:szCs w:val="28"/>
          <w:shd w:val="clear" w:color="auto" w:fill="FFFFFF"/>
        </w:rPr>
        <w:t xml:space="preserve"> тысяч </w:t>
      </w:r>
      <w:r w:rsidRPr="00B04909">
        <w:rPr>
          <w:color w:val="000000"/>
          <w:sz w:val="28"/>
          <w:szCs w:val="28"/>
          <w:shd w:val="clear" w:color="auto" w:fill="FFFFFF"/>
        </w:rPr>
        <w:t>315 писем.</w:t>
      </w:r>
    </w:p>
    <w:p w:rsidR="00F36026" w:rsidRPr="00B04909" w:rsidRDefault="00F36026" w:rsidP="00F36026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 w:rsidRPr="00B04909">
        <w:rPr>
          <w:color w:val="000000"/>
          <w:sz w:val="28"/>
          <w:szCs w:val="28"/>
          <w:shd w:val="clear" w:color="auto" w:fill="FFFFFF"/>
        </w:rPr>
        <w:t xml:space="preserve">Оформлено </w:t>
      </w:r>
      <w:r>
        <w:rPr>
          <w:color w:val="000000"/>
          <w:sz w:val="28"/>
          <w:szCs w:val="28"/>
          <w:shd w:val="clear" w:color="auto" w:fill="FFFFFF"/>
        </w:rPr>
        <w:t>одна тысяча 103 постановления</w:t>
      </w:r>
      <w:r w:rsidRPr="00B04909">
        <w:rPr>
          <w:color w:val="000000"/>
          <w:sz w:val="28"/>
          <w:szCs w:val="28"/>
          <w:shd w:val="clear" w:color="auto" w:fill="FFFFFF"/>
        </w:rPr>
        <w:t xml:space="preserve"> и </w:t>
      </w:r>
      <w:r>
        <w:rPr>
          <w:color w:val="000000"/>
          <w:sz w:val="28"/>
          <w:szCs w:val="28"/>
          <w:shd w:val="clear" w:color="auto" w:fill="FFFFFF"/>
        </w:rPr>
        <w:t xml:space="preserve">726 распоряжений </w:t>
      </w:r>
      <w:r w:rsidRPr="00B04909">
        <w:rPr>
          <w:color w:val="000000"/>
          <w:sz w:val="28"/>
          <w:szCs w:val="28"/>
          <w:shd w:val="clear" w:color="auto" w:fill="FFFFFF"/>
        </w:rPr>
        <w:t>по основной деятельности  и личному составу.</w:t>
      </w:r>
    </w:p>
    <w:p w:rsidR="00F36026" w:rsidRPr="00B04909" w:rsidRDefault="00F36026" w:rsidP="00F36026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 w:rsidRPr="00B04909">
        <w:rPr>
          <w:color w:val="2C2D2E"/>
          <w:sz w:val="28"/>
          <w:szCs w:val="28"/>
          <w:shd w:val="clear" w:color="auto" w:fill="FFFFFF"/>
        </w:rPr>
        <w:t>В апреле 2022 года проведена аттестация 29 сотрудников, которые по результатам  письменного тестирования и оценки служебной деятельности  соответствуют замещаемой должности муниципальной службы.</w:t>
      </w:r>
    </w:p>
    <w:p w:rsidR="00F36026" w:rsidRPr="00B04909" w:rsidRDefault="00F36026" w:rsidP="00F36026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</w:t>
      </w:r>
      <w:r w:rsidRPr="00B0490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иалог с жителями</w:t>
      </w:r>
      <w:r w:rsidRPr="00B04909">
        <w:rPr>
          <w:color w:val="000000"/>
          <w:sz w:val="28"/>
          <w:szCs w:val="28"/>
          <w:shd w:val="clear" w:color="auto" w:fill="FFFFFF"/>
        </w:rPr>
        <w:t xml:space="preserve">, получение обратной связи, используя все способы коммуникации, - это наша постоянная задача. Об этом говорит и Президент </w:t>
      </w:r>
      <w:proofErr w:type="gramStart"/>
      <w:r w:rsidRPr="00B04909">
        <w:rPr>
          <w:color w:val="000000"/>
          <w:sz w:val="28"/>
          <w:szCs w:val="28"/>
          <w:shd w:val="clear" w:color="auto" w:fill="FFFFFF"/>
        </w:rPr>
        <w:t>РФ</w:t>
      </w:r>
      <w:proofErr w:type="gramEnd"/>
      <w:r w:rsidRPr="00B04909">
        <w:rPr>
          <w:color w:val="000000"/>
          <w:sz w:val="28"/>
          <w:szCs w:val="28"/>
          <w:shd w:val="clear" w:color="auto" w:fill="FFFFFF"/>
        </w:rPr>
        <w:t xml:space="preserve"> и наш Губернатор.</w:t>
      </w:r>
    </w:p>
    <w:p w:rsidR="00F36026" w:rsidRPr="00B04909" w:rsidRDefault="00F36026" w:rsidP="00F36026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 w:rsidRPr="00B04909">
        <w:rPr>
          <w:color w:val="000000"/>
          <w:sz w:val="28"/>
          <w:szCs w:val="28"/>
        </w:rPr>
        <w:t>За год в администрацию Покровского района обратились с различными вопросами 826 граждан.  Еще  55 человек пришли на личные приемы главы района, а также за 2022 год  активно отрабатывались сообщения, поступающие в социальных сетях и через систему «Инцидент-менеджмент», всего обработано 650  обращени</w:t>
      </w:r>
      <w:r>
        <w:rPr>
          <w:color w:val="000000"/>
          <w:sz w:val="28"/>
          <w:szCs w:val="28"/>
        </w:rPr>
        <w:t>й</w:t>
      </w:r>
      <w:r w:rsidRPr="00B04909">
        <w:rPr>
          <w:color w:val="000000"/>
          <w:sz w:val="28"/>
          <w:szCs w:val="28"/>
        </w:rPr>
        <w:t>. Преобладающее количество сообщений от жителей поступало  по вопросам содержания автомобильных дорог,  ЖКХ, а также по вопросам мобилизации. </w:t>
      </w:r>
      <w:r w:rsidRPr="00B04909">
        <w:rPr>
          <w:color w:val="2C2D2E"/>
          <w:sz w:val="28"/>
          <w:szCs w:val="28"/>
        </w:rPr>
        <w:t xml:space="preserve">Большая часть обращений решена, </w:t>
      </w:r>
      <w:r w:rsidRPr="00B04909">
        <w:rPr>
          <w:color w:val="2C2D2E"/>
          <w:sz w:val="28"/>
          <w:szCs w:val="28"/>
        </w:rPr>
        <w:lastRenderedPageBreak/>
        <w:t>некоторые взяты на контроль, остальным авторам даны соответствующие разъяснения.</w:t>
      </w:r>
    </w:p>
    <w:p w:rsidR="00F36026" w:rsidRPr="00B04909" w:rsidRDefault="00F36026" w:rsidP="00F36026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 w:rsidRPr="00B04909">
        <w:rPr>
          <w:color w:val="2C2D2E"/>
          <w:sz w:val="28"/>
          <w:szCs w:val="28"/>
          <w:shd w:val="clear" w:color="auto" w:fill="FFFFFF"/>
        </w:rPr>
        <w:t>Выездные приемы и встречи с жителями  сельских территорий организуем по инициативе активных граждан, общественных организаций.</w:t>
      </w:r>
    </w:p>
    <w:p w:rsidR="00F36026" w:rsidRPr="00B04909" w:rsidRDefault="00F36026" w:rsidP="00F36026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 w:rsidRPr="00B04909">
        <w:rPr>
          <w:color w:val="2C2D2E"/>
          <w:sz w:val="28"/>
          <w:szCs w:val="28"/>
          <w:shd w:val="clear" w:color="auto" w:fill="FFFFFF"/>
        </w:rPr>
        <w:t xml:space="preserve">Мы открыты для такого взаимодействия. Находим точки соприкосновения. Администрация Покровского района и дальше планирует строить свою работу на принципах честности и открытости, в тесном взаимодействии с населением – направляя свою деятельность на достижение главной цели – благополучие </w:t>
      </w:r>
      <w:proofErr w:type="spellStart"/>
      <w:r w:rsidRPr="00B04909">
        <w:rPr>
          <w:color w:val="2C2D2E"/>
          <w:sz w:val="28"/>
          <w:szCs w:val="28"/>
          <w:shd w:val="clear" w:color="auto" w:fill="FFFFFF"/>
        </w:rPr>
        <w:t>Покровчан</w:t>
      </w:r>
      <w:proofErr w:type="spellEnd"/>
      <w:r w:rsidRPr="00B04909">
        <w:rPr>
          <w:color w:val="2C2D2E"/>
          <w:sz w:val="28"/>
          <w:szCs w:val="28"/>
          <w:shd w:val="clear" w:color="auto" w:fill="FFFFFF"/>
        </w:rPr>
        <w:t xml:space="preserve"> и развитие Покровского района!</w:t>
      </w:r>
    </w:p>
    <w:p w:rsidR="009641F8" w:rsidRPr="007777B6" w:rsidRDefault="009641F8" w:rsidP="009641F8">
      <w:pPr>
        <w:spacing w:line="360" w:lineRule="auto"/>
        <w:ind w:firstLine="709"/>
        <w:jc w:val="both"/>
        <w:rPr>
          <w:sz w:val="28"/>
          <w:szCs w:val="28"/>
        </w:rPr>
      </w:pPr>
      <w:r w:rsidRPr="007777B6">
        <w:rPr>
          <w:sz w:val="28"/>
          <w:szCs w:val="28"/>
        </w:rPr>
        <w:t>В течение 2022 года удалось сделать многое, работа была особенно напряженной, так как проводилась в новых политических условиях</w:t>
      </w:r>
      <w:r>
        <w:rPr>
          <w:sz w:val="28"/>
          <w:szCs w:val="28"/>
        </w:rPr>
        <w:t xml:space="preserve"> </w:t>
      </w:r>
      <w:r w:rsidRPr="007777B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777B6">
        <w:rPr>
          <w:sz w:val="28"/>
          <w:szCs w:val="28"/>
        </w:rPr>
        <w:t xml:space="preserve">участия нашей страны в специальной военной операции. </w:t>
      </w:r>
    </w:p>
    <w:p w:rsidR="009641F8" w:rsidRDefault="009641F8" w:rsidP="009641F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f4"/>
          <w:i w:val="0"/>
          <w:iCs w:val="0"/>
          <w:color w:val="2C2D2E"/>
          <w:sz w:val="28"/>
          <w:szCs w:val="28"/>
        </w:rPr>
      </w:pPr>
      <w:r w:rsidRPr="007777B6">
        <w:rPr>
          <w:rStyle w:val="af4"/>
          <w:i w:val="0"/>
          <w:iCs w:val="0"/>
          <w:color w:val="2C2D2E"/>
          <w:sz w:val="28"/>
          <w:szCs w:val="28"/>
        </w:rPr>
        <w:t>После объявления частичной мобилизации 6</w:t>
      </w:r>
      <w:r>
        <w:rPr>
          <w:rStyle w:val="af4"/>
          <w:i w:val="0"/>
          <w:iCs w:val="0"/>
          <w:color w:val="2C2D2E"/>
          <w:sz w:val="28"/>
          <w:szCs w:val="28"/>
        </w:rPr>
        <w:t>0</w:t>
      </w:r>
      <w:r w:rsidRPr="007777B6">
        <w:rPr>
          <w:rStyle w:val="af4"/>
          <w:i w:val="0"/>
          <w:iCs w:val="0"/>
          <w:color w:val="2C2D2E"/>
          <w:sz w:val="28"/>
          <w:szCs w:val="28"/>
        </w:rPr>
        <w:t xml:space="preserve"> сем</w:t>
      </w:r>
      <w:r>
        <w:rPr>
          <w:rStyle w:val="af4"/>
          <w:i w:val="0"/>
          <w:iCs w:val="0"/>
          <w:color w:val="2C2D2E"/>
          <w:sz w:val="28"/>
          <w:szCs w:val="28"/>
        </w:rPr>
        <w:t>ей</w:t>
      </w:r>
      <w:r w:rsidRPr="007777B6">
        <w:rPr>
          <w:rStyle w:val="af4"/>
          <w:i w:val="0"/>
          <w:iCs w:val="0"/>
          <w:color w:val="2C2D2E"/>
          <w:sz w:val="28"/>
          <w:szCs w:val="28"/>
        </w:rPr>
        <w:t xml:space="preserve"> нашего района проводила своих мужчин  и им потребовалась помощь для решения самых разных задач </w:t>
      </w:r>
      <w:proofErr w:type="gramStart"/>
      <w:r w:rsidRPr="007777B6">
        <w:rPr>
          <w:rStyle w:val="af4"/>
          <w:i w:val="0"/>
          <w:iCs w:val="0"/>
          <w:color w:val="2C2D2E"/>
          <w:sz w:val="28"/>
          <w:szCs w:val="28"/>
        </w:rPr>
        <w:t>от</w:t>
      </w:r>
      <w:proofErr w:type="gramEnd"/>
      <w:r w:rsidRPr="007777B6">
        <w:rPr>
          <w:rStyle w:val="af4"/>
          <w:i w:val="0"/>
          <w:iCs w:val="0"/>
          <w:color w:val="2C2D2E"/>
          <w:sz w:val="28"/>
          <w:szCs w:val="28"/>
        </w:rPr>
        <w:t xml:space="preserve"> бытовых до более серьезных</w:t>
      </w:r>
      <w:r>
        <w:rPr>
          <w:rStyle w:val="af4"/>
          <w:i w:val="0"/>
          <w:iCs w:val="0"/>
          <w:color w:val="2C2D2E"/>
          <w:sz w:val="28"/>
          <w:szCs w:val="28"/>
        </w:rPr>
        <w:t>.</w:t>
      </w:r>
      <w:r w:rsidRPr="007777B6">
        <w:rPr>
          <w:rStyle w:val="af4"/>
          <w:i w:val="0"/>
          <w:iCs w:val="0"/>
          <w:color w:val="2C2D2E"/>
          <w:sz w:val="28"/>
          <w:szCs w:val="28"/>
        </w:rPr>
        <w:t xml:space="preserve"> Да и самим участникам операции на постоянной основе требуется поддержка. </w:t>
      </w:r>
    </w:p>
    <w:p w:rsidR="009641F8" w:rsidRPr="007777B6" w:rsidRDefault="009641F8" w:rsidP="009641F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af4"/>
          <w:i w:val="0"/>
          <w:iCs w:val="0"/>
          <w:color w:val="2C2D2E"/>
          <w:sz w:val="28"/>
          <w:szCs w:val="28"/>
        </w:rPr>
        <w:t>С первых дней проведения мобилизации, н</w:t>
      </w:r>
      <w:r w:rsidRPr="007777B6">
        <w:rPr>
          <w:rStyle w:val="af4"/>
          <w:i w:val="0"/>
          <w:iCs w:val="0"/>
          <w:color w:val="2C2D2E"/>
          <w:sz w:val="28"/>
          <w:szCs w:val="28"/>
        </w:rPr>
        <w:t xml:space="preserve">ами была начата активная работа по </w:t>
      </w:r>
      <w:r w:rsidRPr="007777B6">
        <w:rPr>
          <w:sz w:val="28"/>
          <w:szCs w:val="28"/>
        </w:rPr>
        <w:t xml:space="preserve">сбору средств и оказанию помощи мобилизованным гражданам, участникам СВО и членам их семей. </w:t>
      </w:r>
    </w:p>
    <w:p w:rsidR="009641F8" w:rsidRPr="007777B6" w:rsidRDefault="009641F8" w:rsidP="009641F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f4"/>
          <w:i w:val="0"/>
          <w:iCs w:val="0"/>
          <w:color w:val="2C2D2E"/>
          <w:sz w:val="28"/>
          <w:szCs w:val="28"/>
        </w:rPr>
      </w:pPr>
      <w:r w:rsidRPr="007777B6">
        <w:rPr>
          <w:color w:val="2C2D2E"/>
          <w:sz w:val="28"/>
          <w:szCs w:val="28"/>
        </w:rPr>
        <w:t>Совместными усилиями нам удается собрать всё, о чем просят наши бойцы.</w:t>
      </w:r>
      <w:r w:rsidRPr="007777B6">
        <w:rPr>
          <w:rStyle w:val="af4"/>
          <w:i w:val="0"/>
          <w:iCs w:val="0"/>
          <w:color w:val="2C2D2E"/>
          <w:sz w:val="28"/>
          <w:szCs w:val="28"/>
        </w:rPr>
        <w:t> Большинство предприятий, организаций, ИП, КФХ, государственные и муниципальные учреждения, а также неравнодушные жители района  принимают участие в сборе материальных, продуктовых и финансовых средств.  </w:t>
      </w:r>
    </w:p>
    <w:p w:rsidR="009641F8" w:rsidRPr="0004655F" w:rsidRDefault="009641F8" w:rsidP="009641F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Нами</w:t>
      </w:r>
      <w:r w:rsidRPr="0004655F">
        <w:rPr>
          <w:sz w:val="28"/>
          <w:szCs w:val="28"/>
        </w:rPr>
        <w:t xml:space="preserve">, было собрано более </w:t>
      </w:r>
      <w:r>
        <w:rPr>
          <w:sz w:val="28"/>
          <w:szCs w:val="28"/>
        </w:rPr>
        <w:t>4</w:t>
      </w:r>
      <w:r w:rsidRPr="0004655F">
        <w:rPr>
          <w:sz w:val="28"/>
          <w:szCs w:val="28"/>
        </w:rPr>
        <w:t xml:space="preserve"> млн.</w:t>
      </w:r>
      <w:r w:rsidR="00E64BB2">
        <w:rPr>
          <w:sz w:val="28"/>
          <w:szCs w:val="28"/>
        </w:rPr>
        <w:t xml:space="preserve"> 860 тыс. </w:t>
      </w:r>
      <w:r w:rsidRPr="0004655F">
        <w:rPr>
          <w:sz w:val="28"/>
          <w:szCs w:val="28"/>
        </w:rPr>
        <w:t xml:space="preserve">рублей, на которые  закуплены  4 </w:t>
      </w:r>
      <w:proofErr w:type="spellStart"/>
      <w:r w:rsidRPr="0004655F">
        <w:rPr>
          <w:sz w:val="28"/>
          <w:szCs w:val="28"/>
        </w:rPr>
        <w:t>квадрокоптера</w:t>
      </w:r>
      <w:proofErr w:type="spellEnd"/>
      <w:r w:rsidRPr="0004655F">
        <w:rPr>
          <w:sz w:val="28"/>
          <w:szCs w:val="28"/>
        </w:rPr>
        <w:t xml:space="preserve">, </w:t>
      </w:r>
      <w:r>
        <w:rPr>
          <w:sz w:val="28"/>
          <w:szCs w:val="28"/>
        </w:rPr>
        <w:t>8</w:t>
      </w:r>
      <w:r w:rsidRPr="0004655F">
        <w:rPr>
          <w:sz w:val="28"/>
          <w:szCs w:val="28"/>
        </w:rPr>
        <w:t xml:space="preserve"> </w:t>
      </w:r>
      <w:proofErr w:type="spellStart"/>
      <w:r w:rsidRPr="0004655F">
        <w:rPr>
          <w:sz w:val="28"/>
          <w:szCs w:val="28"/>
        </w:rPr>
        <w:t>тепловизоров</w:t>
      </w:r>
      <w:proofErr w:type="spellEnd"/>
      <w:r w:rsidRPr="0004655F">
        <w:rPr>
          <w:sz w:val="28"/>
          <w:szCs w:val="28"/>
        </w:rPr>
        <w:t xml:space="preserve">, 5 тепловых дизельных пушек, </w:t>
      </w:r>
      <w:r>
        <w:rPr>
          <w:sz w:val="28"/>
          <w:szCs w:val="28"/>
        </w:rPr>
        <w:t>1</w:t>
      </w:r>
      <w:r w:rsidR="00A2672A">
        <w:rPr>
          <w:sz w:val="28"/>
          <w:szCs w:val="28"/>
        </w:rPr>
        <w:t>9</w:t>
      </w:r>
      <w:r w:rsidRPr="0004655F">
        <w:rPr>
          <w:sz w:val="28"/>
          <w:szCs w:val="28"/>
        </w:rPr>
        <w:t xml:space="preserve"> бензопил, </w:t>
      </w:r>
      <w:r w:rsidR="00A2672A">
        <w:rPr>
          <w:sz w:val="28"/>
          <w:szCs w:val="28"/>
        </w:rPr>
        <w:t>10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04655F">
        <w:rPr>
          <w:sz w:val="28"/>
          <w:szCs w:val="28"/>
        </w:rPr>
        <w:t>генератор</w:t>
      </w:r>
      <w:r>
        <w:rPr>
          <w:sz w:val="28"/>
          <w:szCs w:val="28"/>
        </w:rPr>
        <w:t>ов</w:t>
      </w:r>
      <w:r w:rsidRPr="0004655F">
        <w:rPr>
          <w:sz w:val="28"/>
          <w:szCs w:val="28"/>
        </w:rPr>
        <w:t xml:space="preserve">, (из них </w:t>
      </w:r>
      <w:r>
        <w:rPr>
          <w:sz w:val="28"/>
          <w:szCs w:val="28"/>
        </w:rPr>
        <w:t>3</w:t>
      </w:r>
      <w:r w:rsidRPr="0004655F">
        <w:rPr>
          <w:sz w:val="28"/>
          <w:szCs w:val="28"/>
        </w:rPr>
        <w:t xml:space="preserve"> дизельных), </w:t>
      </w:r>
      <w:r>
        <w:rPr>
          <w:sz w:val="28"/>
          <w:szCs w:val="28"/>
        </w:rPr>
        <w:t>12 буржуе</w:t>
      </w:r>
      <w:r w:rsidRPr="0004655F">
        <w:rPr>
          <w:sz w:val="28"/>
          <w:szCs w:val="28"/>
        </w:rPr>
        <w:t xml:space="preserve">к, </w:t>
      </w:r>
      <w:r w:rsidR="00AB2122">
        <w:rPr>
          <w:sz w:val="28"/>
          <w:szCs w:val="28"/>
        </w:rPr>
        <w:t>3</w:t>
      </w:r>
      <w:r w:rsidRPr="0004655F">
        <w:rPr>
          <w:sz w:val="28"/>
          <w:szCs w:val="28"/>
        </w:rPr>
        <w:t xml:space="preserve"> ночных прицела, бинокли, рации, спутниковые антенны, разгрузки, гильзы многоразового использования, </w:t>
      </w:r>
      <w:r w:rsidR="00AB2122">
        <w:rPr>
          <w:sz w:val="28"/>
          <w:szCs w:val="28"/>
        </w:rPr>
        <w:t>метеостанция, бронежилеты, более 100</w:t>
      </w:r>
      <w:r>
        <w:rPr>
          <w:sz w:val="28"/>
          <w:szCs w:val="28"/>
        </w:rPr>
        <w:t xml:space="preserve"> пар </w:t>
      </w:r>
      <w:proofErr w:type="spellStart"/>
      <w:r>
        <w:rPr>
          <w:sz w:val="28"/>
          <w:szCs w:val="28"/>
        </w:rPr>
        <w:t>берцев</w:t>
      </w:r>
      <w:proofErr w:type="spellEnd"/>
      <w:r>
        <w:rPr>
          <w:sz w:val="28"/>
          <w:szCs w:val="28"/>
        </w:rPr>
        <w:t xml:space="preserve"> и </w:t>
      </w:r>
      <w:r w:rsidR="00AB2122">
        <w:rPr>
          <w:sz w:val="28"/>
          <w:szCs w:val="28"/>
        </w:rPr>
        <w:t>более</w:t>
      </w:r>
      <w:r>
        <w:rPr>
          <w:sz w:val="28"/>
          <w:szCs w:val="28"/>
        </w:rPr>
        <w:t xml:space="preserve"> 200 комплектов формы, а также </w:t>
      </w:r>
      <w:r w:rsidRPr="0004655F">
        <w:rPr>
          <w:sz w:val="28"/>
          <w:szCs w:val="28"/>
        </w:rPr>
        <w:t>продовольств</w:t>
      </w:r>
      <w:r>
        <w:rPr>
          <w:sz w:val="28"/>
          <w:szCs w:val="28"/>
        </w:rPr>
        <w:t>и</w:t>
      </w:r>
      <w:r w:rsidRPr="0004655F">
        <w:rPr>
          <w:sz w:val="28"/>
          <w:szCs w:val="28"/>
        </w:rPr>
        <w:t>е</w:t>
      </w:r>
      <w:r>
        <w:rPr>
          <w:sz w:val="28"/>
          <w:szCs w:val="28"/>
        </w:rPr>
        <w:t xml:space="preserve"> – </w:t>
      </w:r>
      <w:r w:rsidRPr="0004655F">
        <w:rPr>
          <w:sz w:val="28"/>
          <w:szCs w:val="28"/>
        </w:rPr>
        <w:t>в</w:t>
      </w:r>
      <w:r>
        <w:rPr>
          <w:sz w:val="28"/>
          <w:szCs w:val="28"/>
        </w:rPr>
        <w:t>се это доставлено</w:t>
      </w:r>
      <w:r w:rsidRPr="0004655F">
        <w:rPr>
          <w:sz w:val="28"/>
          <w:szCs w:val="28"/>
        </w:rPr>
        <w:t xml:space="preserve"> </w:t>
      </w:r>
      <w:r>
        <w:rPr>
          <w:sz w:val="28"/>
          <w:szCs w:val="28"/>
        </w:rPr>
        <w:t>в военные</w:t>
      </w:r>
      <w:proofErr w:type="gramEnd"/>
      <w:r w:rsidRPr="0004655F">
        <w:rPr>
          <w:sz w:val="28"/>
          <w:szCs w:val="28"/>
        </w:rPr>
        <w:t xml:space="preserve"> подразделения и  госпитали.</w:t>
      </w:r>
    </w:p>
    <w:p w:rsidR="009641F8" w:rsidRPr="007777B6" w:rsidRDefault="009641F8" w:rsidP="009641F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77B6">
        <w:rPr>
          <w:sz w:val="28"/>
          <w:szCs w:val="28"/>
        </w:rPr>
        <w:lastRenderedPageBreak/>
        <w:t>Семьям мобилизованных оказана помощь в ремонте электропроводки, подведению водопровода, ремонту крыш, устройству колодцев, канализации</w:t>
      </w:r>
      <w:r>
        <w:rPr>
          <w:sz w:val="28"/>
          <w:szCs w:val="28"/>
        </w:rPr>
        <w:t>, монтажу системы отопления</w:t>
      </w:r>
      <w:r w:rsidRPr="007777B6">
        <w:rPr>
          <w:sz w:val="28"/>
          <w:szCs w:val="28"/>
        </w:rPr>
        <w:t xml:space="preserve">. Нуждающиеся были обеспечены дровами.  </w:t>
      </w:r>
    </w:p>
    <w:p w:rsidR="009641F8" w:rsidRPr="007777B6" w:rsidRDefault="009641F8" w:rsidP="009641F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C2D2E"/>
          <w:sz w:val="28"/>
          <w:szCs w:val="28"/>
        </w:rPr>
      </w:pPr>
      <w:r w:rsidRPr="007777B6">
        <w:rPr>
          <w:sz w:val="28"/>
          <w:szCs w:val="28"/>
        </w:rPr>
        <w:t xml:space="preserve">Неравнодушных жителей района сплотила индивидуальный предприниматель Гаевская Елена Михайловна и </w:t>
      </w:r>
      <w:r w:rsidRPr="007777B6">
        <w:rPr>
          <w:color w:val="2C2D2E"/>
          <w:sz w:val="28"/>
          <w:szCs w:val="28"/>
        </w:rPr>
        <w:t xml:space="preserve">на базе Покровской воскресной школы организован пошивочный цех. Они шьют одежду, нижнее белье, спальники, аптечки, носилки, </w:t>
      </w:r>
      <w:proofErr w:type="spellStart"/>
      <w:r w:rsidRPr="007777B6">
        <w:rPr>
          <w:color w:val="2C2D2E"/>
          <w:sz w:val="28"/>
          <w:szCs w:val="28"/>
        </w:rPr>
        <w:t>флисовые</w:t>
      </w:r>
      <w:proofErr w:type="spellEnd"/>
      <w:r w:rsidRPr="007777B6">
        <w:rPr>
          <w:color w:val="2C2D2E"/>
          <w:sz w:val="28"/>
          <w:szCs w:val="28"/>
        </w:rPr>
        <w:t xml:space="preserve"> кофты для наших ребят, а также ведут сбор денежных средств от  жителей района для обеспечения нужд участников операции. Активное участие в нашей работе принимают и дети, </w:t>
      </w:r>
      <w:r>
        <w:rPr>
          <w:color w:val="2C2D2E"/>
          <w:sz w:val="28"/>
          <w:szCs w:val="28"/>
        </w:rPr>
        <w:t xml:space="preserve">которые </w:t>
      </w:r>
      <w:r w:rsidRPr="007777B6">
        <w:rPr>
          <w:color w:val="2C2D2E"/>
          <w:sz w:val="28"/>
          <w:szCs w:val="28"/>
        </w:rPr>
        <w:t>пишут письма, делают поделки, а  юные воспитанники Воскресной школы изготавливают окопные свечи, валики для госпиталей, формируют посылки.</w:t>
      </w:r>
    </w:p>
    <w:p w:rsidR="009641F8" w:rsidRPr="007777B6" w:rsidRDefault="009641F8" w:rsidP="009641F8">
      <w:pPr>
        <w:spacing w:line="360" w:lineRule="auto"/>
        <w:ind w:firstLine="709"/>
        <w:jc w:val="both"/>
        <w:rPr>
          <w:sz w:val="28"/>
          <w:szCs w:val="28"/>
        </w:rPr>
      </w:pPr>
      <w:r w:rsidRPr="007777B6">
        <w:rPr>
          <w:sz w:val="28"/>
          <w:szCs w:val="28"/>
        </w:rPr>
        <w:t>Семьи мобилизованных граждан нуждаются  в моральной поддержке. В День матери</w:t>
      </w:r>
      <w:r>
        <w:rPr>
          <w:sz w:val="28"/>
          <w:szCs w:val="28"/>
        </w:rPr>
        <w:t xml:space="preserve"> и в преддверии международного Женского дня нами были</w:t>
      </w:r>
      <w:r w:rsidRPr="007777B6">
        <w:rPr>
          <w:sz w:val="28"/>
          <w:szCs w:val="28"/>
        </w:rPr>
        <w:t xml:space="preserve"> организован</w:t>
      </w:r>
      <w:r>
        <w:rPr>
          <w:sz w:val="28"/>
          <w:szCs w:val="28"/>
        </w:rPr>
        <w:t>ы</w:t>
      </w:r>
      <w:r w:rsidRPr="007777B6">
        <w:rPr>
          <w:sz w:val="28"/>
          <w:szCs w:val="28"/>
        </w:rPr>
        <w:t xml:space="preserve"> встреч</w:t>
      </w:r>
      <w:r>
        <w:rPr>
          <w:sz w:val="28"/>
          <w:szCs w:val="28"/>
        </w:rPr>
        <w:t>и</w:t>
      </w:r>
      <w:r w:rsidRPr="007777B6">
        <w:rPr>
          <w:sz w:val="28"/>
          <w:szCs w:val="28"/>
        </w:rPr>
        <w:t xml:space="preserve"> с матерями мобилизованных парней. В знак внимания им были вручены сувениры. </w:t>
      </w:r>
    </w:p>
    <w:p w:rsidR="009641F8" w:rsidRPr="007777B6" w:rsidRDefault="009641F8" w:rsidP="009641F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C2D2E"/>
          <w:sz w:val="28"/>
          <w:szCs w:val="28"/>
        </w:rPr>
      </w:pPr>
      <w:r w:rsidRPr="007777B6">
        <w:rPr>
          <w:color w:val="2C2D2E"/>
          <w:sz w:val="28"/>
          <w:szCs w:val="28"/>
          <w:shd w:val="clear" w:color="auto" w:fill="FFFFFF"/>
        </w:rPr>
        <w:t>В канун празднования Нового года в районе прошла благотворительная акция «Елка желаний», которая помогает исполнять детские мечты.</w:t>
      </w:r>
    </w:p>
    <w:p w:rsidR="009641F8" w:rsidRPr="00167CB6" w:rsidRDefault="009641F8" w:rsidP="009641F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C2D2E"/>
          <w:sz w:val="28"/>
          <w:szCs w:val="28"/>
          <w:shd w:val="clear" w:color="auto" w:fill="FFFFFF"/>
        </w:rPr>
      </w:pPr>
      <w:r w:rsidRPr="007777B6">
        <w:rPr>
          <w:color w:val="2C2D2E"/>
          <w:sz w:val="28"/>
          <w:szCs w:val="28"/>
          <w:shd w:val="clear" w:color="auto" w:fill="FFFFFF"/>
        </w:rPr>
        <w:t>Участниками акции стали дети-инвалиды</w:t>
      </w:r>
      <w:r>
        <w:rPr>
          <w:color w:val="2C2D2E"/>
          <w:sz w:val="28"/>
          <w:szCs w:val="28"/>
          <w:shd w:val="clear" w:color="auto" w:fill="FFFFFF"/>
        </w:rPr>
        <w:t>,</w:t>
      </w:r>
      <w:r w:rsidRPr="007777B6">
        <w:rPr>
          <w:color w:val="2C2D2E"/>
          <w:sz w:val="28"/>
          <w:szCs w:val="28"/>
          <w:shd w:val="clear" w:color="auto" w:fill="FFFFFF"/>
        </w:rPr>
        <w:t xml:space="preserve"> дети из </w:t>
      </w:r>
      <w:proofErr w:type="gramStart"/>
      <w:r w:rsidRPr="007777B6">
        <w:rPr>
          <w:color w:val="2C2D2E"/>
          <w:sz w:val="28"/>
          <w:szCs w:val="28"/>
          <w:shd w:val="clear" w:color="auto" w:fill="FFFFFF"/>
        </w:rPr>
        <w:t>семей</w:t>
      </w:r>
      <w:proofErr w:type="gramEnd"/>
      <w:r w:rsidRPr="007777B6">
        <w:rPr>
          <w:color w:val="2C2D2E"/>
          <w:sz w:val="28"/>
          <w:szCs w:val="28"/>
          <w:shd w:val="clear" w:color="auto" w:fill="FFFFFF"/>
        </w:rPr>
        <w:t xml:space="preserve"> мобилизованных и дети из </w:t>
      </w:r>
      <w:r>
        <w:rPr>
          <w:color w:val="2C2D2E"/>
          <w:sz w:val="28"/>
          <w:szCs w:val="28"/>
          <w:shd w:val="clear" w:color="auto" w:fill="FFFFFF"/>
        </w:rPr>
        <w:t>пунктов временного размещения граждан прибывших с территории Украины</w:t>
      </w:r>
      <w:r w:rsidRPr="00167CB6">
        <w:rPr>
          <w:color w:val="2C2D2E"/>
          <w:sz w:val="28"/>
          <w:szCs w:val="28"/>
          <w:shd w:val="clear" w:color="auto" w:fill="FFFFFF"/>
        </w:rPr>
        <w:t>. Желания 98 ребятишек были исполнены. Им были вручены подарки с участием Деда Мороза и показан новогодний музыкальный спектакль.</w:t>
      </w:r>
    </w:p>
    <w:p w:rsidR="009641F8" w:rsidRPr="00167CB6" w:rsidRDefault="009641F8" w:rsidP="009641F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f4"/>
          <w:i w:val="0"/>
          <w:iCs w:val="0"/>
          <w:color w:val="2C2D2E"/>
          <w:sz w:val="28"/>
          <w:szCs w:val="28"/>
        </w:rPr>
      </w:pPr>
      <w:r w:rsidRPr="00167CB6">
        <w:rPr>
          <w:rStyle w:val="af4"/>
          <w:i w:val="0"/>
          <w:color w:val="2C2D2E"/>
          <w:sz w:val="28"/>
          <w:szCs w:val="28"/>
        </w:rPr>
        <w:t xml:space="preserve">В текущем году продолжается работа по поддержке участников </w:t>
      </w:r>
      <w:r>
        <w:rPr>
          <w:rStyle w:val="af4"/>
          <w:i w:val="0"/>
          <w:color w:val="2C2D2E"/>
          <w:sz w:val="28"/>
          <w:szCs w:val="28"/>
        </w:rPr>
        <w:t>специальной военной операции</w:t>
      </w:r>
      <w:r w:rsidRPr="00167CB6">
        <w:rPr>
          <w:rStyle w:val="af4"/>
          <w:i w:val="0"/>
          <w:color w:val="2C2D2E"/>
          <w:sz w:val="28"/>
          <w:szCs w:val="28"/>
        </w:rPr>
        <w:t xml:space="preserve"> и их семей. По их просьбам мы собираем необходимую помощь и доставляем ее адресно, нашим парням и их сослуживцам. Мы контактируем с каждым из мобилизованных и стараемся узнать их желания, потребности и оперативно их исполнить. </w:t>
      </w:r>
    </w:p>
    <w:p w:rsidR="009641F8" w:rsidRDefault="009641F8" w:rsidP="009641F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f4"/>
          <w:i w:val="0"/>
          <w:iCs w:val="0"/>
          <w:color w:val="2C2D2E"/>
          <w:sz w:val="28"/>
          <w:szCs w:val="28"/>
        </w:rPr>
      </w:pPr>
      <w:r>
        <w:rPr>
          <w:rStyle w:val="af4"/>
          <w:i w:val="0"/>
          <w:iCs w:val="0"/>
          <w:color w:val="2C2D2E"/>
          <w:sz w:val="28"/>
          <w:szCs w:val="28"/>
        </w:rPr>
        <w:t xml:space="preserve">Жители района, желая помочь землякам,  безвозмездно передали два автомобиля УАЗ, которые были отремонтированы и доставлены нашим ребятам. </w:t>
      </w:r>
      <w:r w:rsidRPr="00167CB6">
        <w:rPr>
          <w:rStyle w:val="af4"/>
          <w:i w:val="0"/>
          <w:iCs w:val="0"/>
          <w:color w:val="2C2D2E"/>
          <w:sz w:val="28"/>
          <w:szCs w:val="28"/>
        </w:rPr>
        <w:t xml:space="preserve">Всего за период проведения специальной военной операции </w:t>
      </w:r>
      <w:r w:rsidR="00AB2122">
        <w:rPr>
          <w:rStyle w:val="af4"/>
          <w:i w:val="0"/>
          <w:iCs w:val="0"/>
          <w:color w:val="2C2D2E"/>
          <w:sz w:val="28"/>
          <w:szCs w:val="28"/>
        </w:rPr>
        <w:lastRenderedPageBreak/>
        <w:t>осуществлено 43 выезда</w:t>
      </w:r>
      <w:r w:rsidRPr="00167CB6">
        <w:rPr>
          <w:rStyle w:val="af4"/>
          <w:i w:val="0"/>
          <w:iCs w:val="0"/>
          <w:color w:val="2C2D2E"/>
          <w:sz w:val="28"/>
          <w:szCs w:val="28"/>
        </w:rPr>
        <w:t xml:space="preserve"> в места ее проведен</w:t>
      </w:r>
      <w:r>
        <w:rPr>
          <w:rStyle w:val="af4"/>
          <w:i w:val="0"/>
          <w:iCs w:val="0"/>
          <w:color w:val="2C2D2E"/>
          <w:sz w:val="28"/>
          <w:szCs w:val="28"/>
        </w:rPr>
        <w:t>ия и доставлено более 6</w:t>
      </w:r>
      <w:r w:rsidR="00C60A44">
        <w:rPr>
          <w:rStyle w:val="af4"/>
          <w:i w:val="0"/>
          <w:iCs w:val="0"/>
          <w:color w:val="2C2D2E"/>
          <w:sz w:val="28"/>
          <w:szCs w:val="28"/>
        </w:rPr>
        <w:t>8</w:t>
      </w:r>
      <w:r w:rsidRPr="00167CB6">
        <w:rPr>
          <w:rStyle w:val="af4"/>
          <w:i w:val="0"/>
          <w:iCs w:val="0"/>
          <w:color w:val="2C2D2E"/>
          <w:sz w:val="28"/>
          <w:szCs w:val="28"/>
        </w:rPr>
        <w:t xml:space="preserve"> тонн груза.</w:t>
      </w:r>
      <w:r>
        <w:rPr>
          <w:rStyle w:val="af4"/>
          <w:i w:val="0"/>
          <w:iCs w:val="0"/>
          <w:color w:val="2C2D2E"/>
          <w:sz w:val="28"/>
          <w:szCs w:val="28"/>
        </w:rPr>
        <w:t xml:space="preserve"> </w:t>
      </w:r>
    </w:p>
    <w:p w:rsidR="00B04909" w:rsidRPr="00167CB6" w:rsidRDefault="00B04909" w:rsidP="009641F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f4"/>
          <w:i w:val="0"/>
          <w:iCs w:val="0"/>
          <w:color w:val="2C2D2E"/>
          <w:sz w:val="28"/>
          <w:szCs w:val="28"/>
        </w:rPr>
      </w:pPr>
    </w:p>
    <w:p w:rsidR="009641F8" w:rsidRPr="00167CB6" w:rsidRDefault="009641F8" w:rsidP="009641F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f4"/>
          <w:i w:val="0"/>
          <w:iCs w:val="0"/>
          <w:color w:val="2C2D2E"/>
          <w:sz w:val="28"/>
          <w:szCs w:val="28"/>
        </w:rPr>
      </w:pPr>
      <w:r w:rsidRPr="00167CB6">
        <w:rPr>
          <w:rStyle w:val="af4"/>
          <w:i w:val="0"/>
          <w:iCs w:val="0"/>
          <w:color w:val="2C2D2E"/>
          <w:sz w:val="28"/>
          <w:szCs w:val="28"/>
        </w:rPr>
        <w:t xml:space="preserve">Анализируя проделанную работу, хочется отметить, что </w:t>
      </w:r>
      <w:proofErr w:type="gramStart"/>
      <w:r w:rsidRPr="00167CB6">
        <w:rPr>
          <w:rStyle w:val="af4"/>
          <w:i w:val="0"/>
          <w:iCs w:val="0"/>
          <w:color w:val="2C2D2E"/>
          <w:sz w:val="28"/>
          <w:szCs w:val="28"/>
        </w:rPr>
        <w:t>сделано</w:t>
      </w:r>
      <w:r>
        <w:rPr>
          <w:rStyle w:val="af4"/>
          <w:i w:val="0"/>
          <w:iCs w:val="0"/>
          <w:color w:val="2C2D2E"/>
          <w:sz w:val="28"/>
          <w:szCs w:val="28"/>
        </w:rPr>
        <w:t xml:space="preserve"> </w:t>
      </w:r>
      <w:r w:rsidRPr="00167CB6">
        <w:rPr>
          <w:rStyle w:val="af4"/>
          <w:i w:val="0"/>
          <w:iCs w:val="0"/>
          <w:color w:val="2C2D2E"/>
          <w:sz w:val="28"/>
          <w:szCs w:val="28"/>
        </w:rPr>
        <w:t xml:space="preserve"> не м</w:t>
      </w:r>
      <w:r>
        <w:rPr>
          <w:rStyle w:val="af4"/>
          <w:i w:val="0"/>
          <w:iCs w:val="0"/>
          <w:color w:val="2C2D2E"/>
          <w:sz w:val="28"/>
          <w:szCs w:val="28"/>
        </w:rPr>
        <w:t>а</w:t>
      </w:r>
      <w:r w:rsidRPr="00167CB6">
        <w:rPr>
          <w:rStyle w:val="af4"/>
          <w:i w:val="0"/>
          <w:iCs w:val="0"/>
          <w:color w:val="2C2D2E"/>
          <w:sz w:val="28"/>
          <w:szCs w:val="28"/>
        </w:rPr>
        <w:t>ло</w:t>
      </w:r>
      <w:proofErr w:type="gramEnd"/>
      <w:r w:rsidRPr="00167CB6">
        <w:rPr>
          <w:rStyle w:val="af4"/>
          <w:i w:val="0"/>
          <w:iCs w:val="0"/>
          <w:color w:val="2C2D2E"/>
          <w:sz w:val="28"/>
          <w:szCs w:val="28"/>
        </w:rPr>
        <w:t xml:space="preserve">, еще больше предстоит сделать. </w:t>
      </w:r>
    </w:p>
    <w:p w:rsidR="009641F8" w:rsidRPr="007777B6" w:rsidRDefault="009641F8" w:rsidP="009641F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67CB6">
        <w:rPr>
          <w:rStyle w:val="af4"/>
          <w:i w:val="0"/>
          <w:iCs w:val="0"/>
          <w:color w:val="2C2D2E"/>
          <w:sz w:val="28"/>
          <w:szCs w:val="28"/>
        </w:rPr>
        <w:t xml:space="preserve">Надеемся, что </w:t>
      </w:r>
      <w:r w:rsidRPr="00167CB6">
        <w:rPr>
          <w:color w:val="000000"/>
          <w:sz w:val="28"/>
          <w:szCs w:val="28"/>
        </w:rPr>
        <w:t xml:space="preserve"> работа в текущем году будет</w:t>
      </w:r>
      <w:r w:rsidRPr="007777B6">
        <w:rPr>
          <w:color w:val="000000"/>
          <w:sz w:val="28"/>
          <w:szCs w:val="28"/>
        </w:rPr>
        <w:t xml:space="preserve"> такой же конструктивной, плодотворной, будет строиться на принципах взаимного уважения и взаимопонимания во благо жителей района. </w:t>
      </w:r>
    </w:p>
    <w:p w:rsidR="009641F8" w:rsidRPr="007777B6" w:rsidRDefault="009641F8" w:rsidP="009641F8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777B6">
        <w:rPr>
          <w:color w:val="000000"/>
          <w:sz w:val="28"/>
          <w:szCs w:val="28"/>
        </w:rPr>
        <w:t xml:space="preserve">Благодарю </w:t>
      </w:r>
      <w:r w:rsidR="00B04909" w:rsidRPr="007777B6">
        <w:rPr>
          <w:color w:val="000000"/>
          <w:sz w:val="28"/>
          <w:szCs w:val="28"/>
        </w:rPr>
        <w:t xml:space="preserve">депутатов, </w:t>
      </w:r>
      <w:r w:rsidRPr="007777B6">
        <w:rPr>
          <w:color w:val="000000"/>
          <w:sz w:val="28"/>
          <w:szCs w:val="28"/>
        </w:rPr>
        <w:t>руководителей предприятий, организаций, предпринимателей и конечно, всех неравнодушных жителей района за совместную работу, поддержку и понимание.</w:t>
      </w:r>
    </w:p>
    <w:p w:rsidR="00952055" w:rsidRPr="00952055" w:rsidRDefault="00952055" w:rsidP="00952055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952055" w:rsidRPr="00952055" w:rsidRDefault="00952055" w:rsidP="00952055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952055" w:rsidRPr="00952055" w:rsidRDefault="00952055" w:rsidP="00952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952055" w:rsidRPr="00952055" w:rsidRDefault="00952055" w:rsidP="00952055">
      <w:pPr>
        <w:spacing w:line="276" w:lineRule="auto"/>
        <w:ind w:firstLine="709"/>
        <w:jc w:val="both"/>
        <w:rPr>
          <w:sz w:val="28"/>
          <w:szCs w:val="28"/>
        </w:rPr>
      </w:pPr>
    </w:p>
    <w:p w:rsidR="00952055" w:rsidRPr="00952055" w:rsidRDefault="00952055" w:rsidP="00952055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2055" w:rsidRPr="00952055" w:rsidSect="00F3602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468" w:rsidRDefault="00EB5468" w:rsidP="00CE456E">
      <w:r>
        <w:separator/>
      </w:r>
    </w:p>
  </w:endnote>
  <w:endnote w:type="continuationSeparator" w:id="0">
    <w:p w:rsidR="00EB5468" w:rsidRDefault="00EB5468" w:rsidP="00CE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j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468" w:rsidRDefault="00EB5468" w:rsidP="00CE456E">
      <w:r>
        <w:separator/>
      </w:r>
    </w:p>
  </w:footnote>
  <w:footnote w:type="continuationSeparator" w:id="0">
    <w:p w:rsidR="00EB5468" w:rsidRDefault="00EB5468" w:rsidP="00CE4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574C"/>
    <w:multiLevelType w:val="hybridMultilevel"/>
    <w:tmpl w:val="09FE9D9E"/>
    <w:lvl w:ilvl="0" w:tplc="0338B7F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E6B6F"/>
    <w:multiLevelType w:val="hybridMultilevel"/>
    <w:tmpl w:val="D3261998"/>
    <w:lvl w:ilvl="0" w:tplc="8BACC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E2152C"/>
    <w:multiLevelType w:val="hybridMultilevel"/>
    <w:tmpl w:val="20467368"/>
    <w:lvl w:ilvl="0" w:tplc="B7EA0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075376"/>
    <w:multiLevelType w:val="hybridMultilevel"/>
    <w:tmpl w:val="934A0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4D"/>
    <w:rsid w:val="00015844"/>
    <w:rsid w:val="00030449"/>
    <w:rsid w:val="0004655F"/>
    <w:rsid w:val="000545B1"/>
    <w:rsid w:val="00054EA0"/>
    <w:rsid w:val="00073D4D"/>
    <w:rsid w:val="00081A70"/>
    <w:rsid w:val="00081EE2"/>
    <w:rsid w:val="000B4621"/>
    <w:rsid w:val="000E585D"/>
    <w:rsid w:val="00157CA8"/>
    <w:rsid w:val="00163413"/>
    <w:rsid w:val="00166F44"/>
    <w:rsid w:val="00171BC0"/>
    <w:rsid w:val="001910E4"/>
    <w:rsid w:val="002508B2"/>
    <w:rsid w:val="002D168E"/>
    <w:rsid w:val="002D3B28"/>
    <w:rsid w:val="00315199"/>
    <w:rsid w:val="00316EEF"/>
    <w:rsid w:val="003A5929"/>
    <w:rsid w:val="003E4E41"/>
    <w:rsid w:val="00433FF8"/>
    <w:rsid w:val="00473ABA"/>
    <w:rsid w:val="00474E6B"/>
    <w:rsid w:val="00481101"/>
    <w:rsid w:val="00492658"/>
    <w:rsid w:val="004A1896"/>
    <w:rsid w:val="004A7430"/>
    <w:rsid w:val="004D0ECE"/>
    <w:rsid w:val="004D3452"/>
    <w:rsid w:val="004F41E2"/>
    <w:rsid w:val="0052062D"/>
    <w:rsid w:val="00532227"/>
    <w:rsid w:val="00546789"/>
    <w:rsid w:val="005703FD"/>
    <w:rsid w:val="00580F88"/>
    <w:rsid w:val="005903DA"/>
    <w:rsid w:val="006107FB"/>
    <w:rsid w:val="00621B9B"/>
    <w:rsid w:val="00641EF8"/>
    <w:rsid w:val="00656AA2"/>
    <w:rsid w:val="0068479B"/>
    <w:rsid w:val="006B1ED7"/>
    <w:rsid w:val="006B57B7"/>
    <w:rsid w:val="00700F57"/>
    <w:rsid w:val="00712751"/>
    <w:rsid w:val="007233F3"/>
    <w:rsid w:val="007434FB"/>
    <w:rsid w:val="00763F0B"/>
    <w:rsid w:val="007722B0"/>
    <w:rsid w:val="007879E0"/>
    <w:rsid w:val="007B38A2"/>
    <w:rsid w:val="007B69D7"/>
    <w:rsid w:val="007D4F8D"/>
    <w:rsid w:val="007E16BD"/>
    <w:rsid w:val="007E2025"/>
    <w:rsid w:val="00854C5B"/>
    <w:rsid w:val="008C14F8"/>
    <w:rsid w:val="008D4BD3"/>
    <w:rsid w:val="008F048D"/>
    <w:rsid w:val="008F1981"/>
    <w:rsid w:val="009019DB"/>
    <w:rsid w:val="009141F8"/>
    <w:rsid w:val="009216E8"/>
    <w:rsid w:val="00936367"/>
    <w:rsid w:val="00952055"/>
    <w:rsid w:val="0095776D"/>
    <w:rsid w:val="009641F8"/>
    <w:rsid w:val="009641FF"/>
    <w:rsid w:val="009A2E2B"/>
    <w:rsid w:val="009B38D6"/>
    <w:rsid w:val="009D2843"/>
    <w:rsid w:val="00A01973"/>
    <w:rsid w:val="00A2672A"/>
    <w:rsid w:val="00A41EAB"/>
    <w:rsid w:val="00A63906"/>
    <w:rsid w:val="00AA6029"/>
    <w:rsid w:val="00AB2122"/>
    <w:rsid w:val="00AC12C4"/>
    <w:rsid w:val="00B04909"/>
    <w:rsid w:val="00B4789F"/>
    <w:rsid w:val="00B71C02"/>
    <w:rsid w:val="00B73489"/>
    <w:rsid w:val="00B8204B"/>
    <w:rsid w:val="00BE1730"/>
    <w:rsid w:val="00C13C7A"/>
    <w:rsid w:val="00C207E7"/>
    <w:rsid w:val="00C330BF"/>
    <w:rsid w:val="00C60A44"/>
    <w:rsid w:val="00C64237"/>
    <w:rsid w:val="00C64781"/>
    <w:rsid w:val="00C70B1A"/>
    <w:rsid w:val="00C95DE2"/>
    <w:rsid w:val="00CD5487"/>
    <w:rsid w:val="00CE456E"/>
    <w:rsid w:val="00CF6345"/>
    <w:rsid w:val="00D023B5"/>
    <w:rsid w:val="00D354A0"/>
    <w:rsid w:val="00D85EB4"/>
    <w:rsid w:val="00E06A4E"/>
    <w:rsid w:val="00E10D6B"/>
    <w:rsid w:val="00E64BB2"/>
    <w:rsid w:val="00E930EC"/>
    <w:rsid w:val="00EB5468"/>
    <w:rsid w:val="00EF198F"/>
    <w:rsid w:val="00F07320"/>
    <w:rsid w:val="00F165A5"/>
    <w:rsid w:val="00F36026"/>
    <w:rsid w:val="00F874B8"/>
    <w:rsid w:val="00F9186F"/>
    <w:rsid w:val="00FD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EC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EC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Subtitle"/>
    <w:basedOn w:val="a"/>
    <w:link w:val="a4"/>
    <w:qFormat/>
    <w:rsid w:val="004D0E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4D0EC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4D0ECE"/>
    <w:pPr>
      <w:spacing w:before="100" w:beforeAutospacing="1" w:after="100" w:afterAutospacing="1"/>
    </w:pPr>
  </w:style>
  <w:style w:type="paragraph" w:styleId="a6">
    <w:name w:val="Balloon Text"/>
    <w:basedOn w:val="a"/>
    <w:link w:val="a7"/>
    <w:unhideWhenUsed/>
    <w:rsid w:val="00763F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763F0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nhideWhenUsed/>
    <w:rsid w:val="00CE45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E4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E45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4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C12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1">
    <w:name w:val="Font Style21"/>
    <w:rsid w:val="00AC12C4"/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nhideWhenUsed/>
    <w:rsid w:val="007233F3"/>
    <w:rPr>
      <w:color w:val="0000FF"/>
      <w:u w:val="single"/>
    </w:rPr>
  </w:style>
  <w:style w:type="character" w:customStyle="1" w:styleId="ae">
    <w:name w:val="Без интервала Знак"/>
    <w:link w:val="af"/>
    <w:locked/>
    <w:rsid w:val="00157CA8"/>
    <w:rPr>
      <w:rFonts w:ascii="Calibri" w:eastAsia="Calibri" w:hAnsi="Calibri" w:cs="Calibri"/>
    </w:rPr>
  </w:style>
  <w:style w:type="paragraph" w:styleId="af">
    <w:name w:val="No Spacing"/>
    <w:link w:val="ae"/>
    <w:uiPriority w:val="1"/>
    <w:qFormat/>
    <w:rsid w:val="00157CA8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uiPriority w:val="99"/>
    <w:semiHidden/>
    <w:rsid w:val="00F9186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hgkelc">
    <w:name w:val="hgkelc"/>
    <w:basedOn w:val="a0"/>
    <w:rsid w:val="00F9186F"/>
  </w:style>
  <w:style w:type="paragraph" w:styleId="af0">
    <w:name w:val="Body Text Indent"/>
    <w:basedOn w:val="a"/>
    <w:link w:val="af1"/>
    <w:rsid w:val="00952055"/>
    <w:pPr>
      <w:spacing w:before="100" w:beforeAutospacing="1" w:after="100" w:afterAutospacing="1"/>
    </w:pPr>
  </w:style>
  <w:style w:type="character" w:customStyle="1" w:styleId="af1">
    <w:name w:val="Основной текст с отступом Знак"/>
    <w:basedOn w:val="a0"/>
    <w:link w:val="af0"/>
    <w:rsid w:val="00952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52055"/>
    <w:pPr>
      <w:spacing w:before="100" w:beforeAutospacing="1" w:after="100" w:afterAutospacing="1"/>
    </w:pPr>
  </w:style>
  <w:style w:type="character" w:styleId="af2">
    <w:name w:val="Strong"/>
    <w:qFormat/>
    <w:rsid w:val="00952055"/>
    <w:rPr>
      <w:b/>
      <w:bCs/>
    </w:rPr>
  </w:style>
  <w:style w:type="character" w:customStyle="1" w:styleId="FontStyle14">
    <w:name w:val="Font Style14"/>
    <w:rsid w:val="00952055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39"/>
    <w:rsid w:val="00952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952055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styleId="af4">
    <w:name w:val="Emphasis"/>
    <w:uiPriority w:val="20"/>
    <w:qFormat/>
    <w:rsid w:val="00952055"/>
    <w:rPr>
      <w:i/>
      <w:iCs/>
    </w:rPr>
  </w:style>
  <w:style w:type="character" w:customStyle="1" w:styleId="layoutmrcssattr">
    <w:name w:val="layout_mr_css_attr"/>
    <w:rsid w:val="00952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EC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EC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Subtitle"/>
    <w:basedOn w:val="a"/>
    <w:link w:val="a4"/>
    <w:qFormat/>
    <w:rsid w:val="004D0E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4D0EC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4D0ECE"/>
    <w:pPr>
      <w:spacing w:before="100" w:beforeAutospacing="1" w:after="100" w:afterAutospacing="1"/>
    </w:pPr>
  </w:style>
  <w:style w:type="paragraph" w:styleId="a6">
    <w:name w:val="Balloon Text"/>
    <w:basedOn w:val="a"/>
    <w:link w:val="a7"/>
    <w:unhideWhenUsed/>
    <w:rsid w:val="00763F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763F0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nhideWhenUsed/>
    <w:rsid w:val="00CE45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E4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E45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4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C12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1">
    <w:name w:val="Font Style21"/>
    <w:rsid w:val="00AC12C4"/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nhideWhenUsed/>
    <w:rsid w:val="007233F3"/>
    <w:rPr>
      <w:color w:val="0000FF"/>
      <w:u w:val="single"/>
    </w:rPr>
  </w:style>
  <w:style w:type="character" w:customStyle="1" w:styleId="ae">
    <w:name w:val="Без интервала Знак"/>
    <w:link w:val="af"/>
    <w:locked/>
    <w:rsid w:val="00157CA8"/>
    <w:rPr>
      <w:rFonts w:ascii="Calibri" w:eastAsia="Calibri" w:hAnsi="Calibri" w:cs="Calibri"/>
    </w:rPr>
  </w:style>
  <w:style w:type="paragraph" w:styleId="af">
    <w:name w:val="No Spacing"/>
    <w:link w:val="ae"/>
    <w:uiPriority w:val="1"/>
    <w:qFormat/>
    <w:rsid w:val="00157CA8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uiPriority w:val="99"/>
    <w:semiHidden/>
    <w:rsid w:val="00F9186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hgkelc">
    <w:name w:val="hgkelc"/>
    <w:basedOn w:val="a0"/>
    <w:rsid w:val="00F9186F"/>
  </w:style>
  <w:style w:type="paragraph" w:styleId="af0">
    <w:name w:val="Body Text Indent"/>
    <w:basedOn w:val="a"/>
    <w:link w:val="af1"/>
    <w:rsid w:val="00952055"/>
    <w:pPr>
      <w:spacing w:before="100" w:beforeAutospacing="1" w:after="100" w:afterAutospacing="1"/>
    </w:pPr>
  </w:style>
  <w:style w:type="character" w:customStyle="1" w:styleId="af1">
    <w:name w:val="Основной текст с отступом Знак"/>
    <w:basedOn w:val="a0"/>
    <w:link w:val="af0"/>
    <w:rsid w:val="00952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52055"/>
    <w:pPr>
      <w:spacing w:before="100" w:beforeAutospacing="1" w:after="100" w:afterAutospacing="1"/>
    </w:pPr>
  </w:style>
  <w:style w:type="character" w:styleId="af2">
    <w:name w:val="Strong"/>
    <w:qFormat/>
    <w:rsid w:val="00952055"/>
    <w:rPr>
      <w:b/>
      <w:bCs/>
    </w:rPr>
  </w:style>
  <w:style w:type="character" w:customStyle="1" w:styleId="FontStyle14">
    <w:name w:val="Font Style14"/>
    <w:rsid w:val="00952055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39"/>
    <w:rsid w:val="00952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952055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styleId="af4">
    <w:name w:val="Emphasis"/>
    <w:uiPriority w:val="20"/>
    <w:qFormat/>
    <w:rsid w:val="00952055"/>
    <w:rPr>
      <w:i/>
      <w:iCs/>
    </w:rPr>
  </w:style>
  <w:style w:type="character" w:customStyle="1" w:styleId="layoutmrcssattr">
    <w:name w:val="layout_mr_css_attr"/>
    <w:rsid w:val="00952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12</Pages>
  <Words>3075</Words>
  <Characters>17530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9</cp:revision>
  <cp:lastPrinted>2023-03-29T07:30:00Z</cp:lastPrinted>
  <dcterms:created xsi:type="dcterms:W3CDTF">2023-04-13T07:03:00Z</dcterms:created>
  <dcterms:modified xsi:type="dcterms:W3CDTF">2023-04-17T14:25:00Z</dcterms:modified>
</cp:coreProperties>
</file>