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0A6D" w14:textId="41E89B26" w:rsidR="00660C85" w:rsidRDefault="00660C85" w:rsidP="00660C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Информационное сообщение</w:t>
      </w:r>
    </w:p>
    <w:p w14:paraId="1394E07E" w14:textId="77777777" w:rsidR="00660C85" w:rsidRDefault="00660C85" w:rsidP="00660C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039F3DF" w14:textId="130BFC1F" w:rsidR="002F7E42" w:rsidRPr="00515C22" w:rsidRDefault="002F7E42" w:rsidP="00236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C22">
        <w:rPr>
          <w:rFonts w:ascii="Times New Roman" w:hAnsi="Times New Roman"/>
          <w:color w:val="000000"/>
          <w:sz w:val="27"/>
          <w:szCs w:val="27"/>
        </w:rPr>
        <w:t>Администрация Покровского района Орловской области извещает о предстоящем предоставлении в аренду земельных участков в соответствии с пунктом 8 ст. 10 Федерального закона от 24 июля 2002 года № 101-ФЗ «Об обороте земель сельскохозяйственного назначения» участнику долгосрочной областной целевой программы «Развитие крестьянских (фермерских) хозяйств и других малых форм хозяйствования в сельской местности в Орловской области на 2012-2015 годы, утвержденной постановлением Правительства Орловской области от 7 сентября 2011 года №301, и ведомственной целевой программы «Развитие семейных животноводческих ферм на базе крестьянских (фермерских ) хозяйств на 2012-2014 годы», утвержденной приказом Министерства сельского хозяйства Российской Федерации от 6 марта 2012 года №173:</w:t>
      </w:r>
    </w:p>
    <w:p w14:paraId="7A4DADA4" w14:textId="66815A5C" w:rsidR="002F7E42" w:rsidRPr="00515C22" w:rsidRDefault="002F7E42" w:rsidP="00236C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C22">
        <w:rPr>
          <w:rFonts w:ascii="Times New Roman" w:hAnsi="Times New Roman"/>
          <w:sz w:val="27"/>
          <w:szCs w:val="27"/>
        </w:rPr>
        <w:t xml:space="preserve">- земельного, площадью 94908 </w:t>
      </w:r>
      <w:proofErr w:type="spellStart"/>
      <w:r w:rsidRPr="00515C22">
        <w:rPr>
          <w:rFonts w:ascii="Times New Roman" w:hAnsi="Times New Roman"/>
          <w:sz w:val="27"/>
          <w:szCs w:val="27"/>
        </w:rPr>
        <w:t>кв.м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., категория – земли сельскохозяйственного назначения, адрес: Орловская область, Покровский район, </w:t>
      </w:r>
      <w:proofErr w:type="spellStart"/>
      <w:proofErr w:type="gramStart"/>
      <w:r w:rsidRPr="00515C22">
        <w:rPr>
          <w:rFonts w:ascii="Times New Roman" w:hAnsi="Times New Roman"/>
          <w:sz w:val="27"/>
          <w:szCs w:val="27"/>
        </w:rPr>
        <w:t>Вышнетуровецкое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  сельское</w:t>
      </w:r>
      <w:proofErr w:type="gramEnd"/>
      <w:r w:rsidRPr="00515C22">
        <w:rPr>
          <w:rFonts w:ascii="Times New Roman" w:hAnsi="Times New Roman"/>
          <w:sz w:val="27"/>
          <w:szCs w:val="27"/>
        </w:rPr>
        <w:t xml:space="preserve"> поселение, вблизи </w:t>
      </w:r>
      <w:proofErr w:type="spellStart"/>
      <w:r w:rsidRPr="00515C22">
        <w:rPr>
          <w:rFonts w:ascii="Times New Roman" w:hAnsi="Times New Roman"/>
          <w:sz w:val="27"/>
          <w:szCs w:val="27"/>
        </w:rPr>
        <w:t>н.п</w:t>
      </w:r>
      <w:proofErr w:type="spellEnd"/>
      <w:r w:rsidRPr="00515C22">
        <w:rPr>
          <w:rFonts w:ascii="Times New Roman" w:hAnsi="Times New Roman"/>
          <w:sz w:val="27"/>
          <w:szCs w:val="27"/>
        </w:rPr>
        <w:t>. Взаимопомощь, для осуществления деятельности КФХ;</w:t>
      </w:r>
    </w:p>
    <w:p w14:paraId="110B61B2" w14:textId="0F16B8E1" w:rsidR="002F7E42" w:rsidRPr="00515C22" w:rsidRDefault="002F7E42" w:rsidP="00236C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C22">
        <w:rPr>
          <w:rFonts w:ascii="Times New Roman" w:hAnsi="Times New Roman"/>
          <w:sz w:val="27"/>
          <w:szCs w:val="27"/>
        </w:rPr>
        <w:t xml:space="preserve"> - земельного, площадью 100127 </w:t>
      </w:r>
      <w:proofErr w:type="spellStart"/>
      <w:r w:rsidRPr="00515C22">
        <w:rPr>
          <w:rFonts w:ascii="Times New Roman" w:hAnsi="Times New Roman"/>
          <w:sz w:val="27"/>
          <w:szCs w:val="27"/>
        </w:rPr>
        <w:t>кв.м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., категория – земли сельскохозяйственного назначения, адрес: Орловская область, Покровский район, </w:t>
      </w:r>
      <w:proofErr w:type="spellStart"/>
      <w:r w:rsidRPr="00515C22">
        <w:rPr>
          <w:rFonts w:ascii="Times New Roman" w:hAnsi="Times New Roman"/>
          <w:sz w:val="27"/>
          <w:szCs w:val="27"/>
        </w:rPr>
        <w:t>Вышнетуровецкое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 сельское поселение, вблизи д. </w:t>
      </w:r>
      <w:proofErr w:type="spellStart"/>
      <w:r w:rsidRPr="00515C22">
        <w:rPr>
          <w:rFonts w:ascii="Times New Roman" w:hAnsi="Times New Roman"/>
          <w:sz w:val="27"/>
          <w:szCs w:val="27"/>
        </w:rPr>
        <w:t>Трудки</w:t>
      </w:r>
      <w:proofErr w:type="spellEnd"/>
      <w:r w:rsidRPr="00515C22">
        <w:rPr>
          <w:rFonts w:ascii="Times New Roman" w:hAnsi="Times New Roman"/>
          <w:sz w:val="27"/>
          <w:szCs w:val="27"/>
        </w:rPr>
        <w:t>,</w:t>
      </w:r>
      <w:r w:rsidR="00660C85">
        <w:rPr>
          <w:rFonts w:ascii="Times New Roman" w:hAnsi="Times New Roman"/>
          <w:sz w:val="27"/>
          <w:szCs w:val="27"/>
        </w:rPr>
        <w:t xml:space="preserve"> </w:t>
      </w:r>
      <w:r w:rsidRPr="00515C22">
        <w:rPr>
          <w:rFonts w:ascii="Times New Roman" w:hAnsi="Times New Roman"/>
          <w:sz w:val="27"/>
          <w:szCs w:val="27"/>
        </w:rPr>
        <w:t>для осуществления деятельности КФХ;</w:t>
      </w:r>
    </w:p>
    <w:p w14:paraId="7CAF998A" w14:textId="75BF4083" w:rsidR="002F7E42" w:rsidRPr="00515C22" w:rsidRDefault="002F7E42" w:rsidP="00236C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C22">
        <w:rPr>
          <w:rFonts w:ascii="Times New Roman" w:hAnsi="Times New Roman"/>
          <w:sz w:val="27"/>
          <w:szCs w:val="27"/>
        </w:rPr>
        <w:t>- земельног</w:t>
      </w:r>
      <w:bookmarkStart w:id="0" w:name="_GoBack"/>
      <w:bookmarkEnd w:id="0"/>
      <w:r w:rsidRPr="00515C22">
        <w:rPr>
          <w:rFonts w:ascii="Times New Roman" w:hAnsi="Times New Roman"/>
          <w:sz w:val="27"/>
          <w:szCs w:val="27"/>
        </w:rPr>
        <w:t xml:space="preserve">о, площадью 194093 </w:t>
      </w:r>
      <w:proofErr w:type="spellStart"/>
      <w:r w:rsidRPr="00515C22">
        <w:rPr>
          <w:rFonts w:ascii="Times New Roman" w:hAnsi="Times New Roman"/>
          <w:sz w:val="27"/>
          <w:szCs w:val="27"/>
        </w:rPr>
        <w:t>кв.м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., категория – земли сельскохозяйственного назначения, адрес: Орловская область, Покровский район, </w:t>
      </w:r>
      <w:proofErr w:type="spellStart"/>
      <w:proofErr w:type="gramStart"/>
      <w:r w:rsidRPr="00515C22">
        <w:rPr>
          <w:rFonts w:ascii="Times New Roman" w:hAnsi="Times New Roman"/>
          <w:sz w:val="27"/>
          <w:szCs w:val="27"/>
        </w:rPr>
        <w:t>Вышнетуровецкое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  сельское</w:t>
      </w:r>
      <w:proofErr w:type="gramEnd"/>
      <w:r w:rsidRPr="00515C22">
        <w:rPr>
          <w:rFonts w:ascii="Times New Roman" w:hAnsi="Times New Roman"/>
          <w:sz w:val="27"/>
          <w:szCs w:val="27"/>
        </w:rPr>
        <w:t xml:space="preserve"> поселение, вблизи д. Нижний Туровец,</w:t>
      </w:r>
      <w:r w:rsidR="00660C85">
        <w:rPr>
          <w:rFonts w:ascii="Times New Roman" w:hAnsi="Times New Roman"/>
          <w:sz w:val="27"/>
          <w:szCs w:val="27"/>
        </w:rPr>
        <w:t xml:space="preserve"> </w:t>
      </w:r>
      <w:r w:rsidRPr="00515C22">
        <w:rPr>
          <w:rFonts w:ascii="Times New Roman" w:hAnsi="Times New Roman"/>
          <w:sz w:val="27"/>
          <w:szCs w:val="27"/>
        </w:rPr>
        <w:t>для осуществления деятельности КФХ;</w:t>
      </w:r>
    </w:p>
    <w:p w14:paraId="77A245F4" w14:textId="130C6F7B" w:rsidR="002F7E42" w:rsidRPr="00515C22" w:rsidRDefault="002F7E42" w:rsidP="00236CB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15C22">
        <w:rPr>
          <w:rFonts w:ascii="Times New Roman" w:hAnsi="Times New Roman"/>
          <w:sz w:val="27"/>
          <w:szCs w:val="27"/>
        </w:rPr>
        <w:t xml:space="preserve">- земельного, площадью 29707 </w:t>
      </w:r>
      <w:proofErr w:type="spellStart"/>
      <w:r w:rsidRPr="00515C22">
        <w:rPr>
          <w:rFonts w:ascii="Times New Roman" w:hAnsi="Times New Roman"/>
          <w:sz w:val="27"/>
          <w:szCs w:val="27"/>
        </w:rPr>
        <w:t>кв.м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., категория – земли сельскохозяйственного назначения, адрес: Орловская область, Покровский район, </w:t>
      </w:r>
      <w:proofErr w:type="spellStart"/>
      <w:r w:rsidRPr="00515C22">
        <w:rPr>
          <w:rFonts w:ascii="Times New Roman" w:hAnsi="Times New Roman"/>
          <w:sz w:val="27"/>
          <w:szCs w:val="27"/>
        </w:rPr>
        <w:t>Вышнетуровецкое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 сельское поселение, вблизи д. </w:t>
      </w:r>
      <w:proofErr w:type="spellStart"/>
      <w:r w:rsidRPr="00515C22">
        <w:rPr>
          <w:rFonts w:ascii="Times New Roman" w:hAnsi="Times New Roman"/>
          <w:sz w:val="27"/>
          <w:szCs w:val="27"/>
        </w:rPr>
        <w:t>Трудки</w:t>
      </w:r>
      <w:proofErr w:type="spellEnd"/>
      <w:r w:rsidRPr="00515C22">
        <w:rPr>
          <w:rFonts w:ascii="Times New Roman" w:hAnsi="Times New Roman"/>
          <w:sz w:val="27"/>
          <w:szCs w:val="27"/>
        </w:rPr>
        <w:t xml:space="preserve">, для осуществления деятельности КФХ. </w:t>
      </w:r>
    </w:p>
    <w:p w14:paraId="2762A78A" w14:textId="77777777" w:rsidR="002F7E42" w:rsidRPr="00515C22" w:rsidRDefault="002F7E42" w:rsidP="00236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15C22">
        <w:rPr>
          <w:rFonts w:ascii="Times New Roman" w:hAnsi="Times New Roman"/>
          <w:color w:val="000000"/>
          <w:sz w:val="27"/>
          <w:szCs w:val="27"/>
        </w:rPr>
        <w:t xml:space="preserve">За дополнительной информацией, а также с заявлениями обращаться в отдел экономики, муниципальной собственности и закупок администрации Покровского района по адресу: Орловская область, Покровский район, </w:t>
      </w:r>
      <w:proofErr w:type="spellStart"/>
      <w:r w:rsidRPr="00515C22">
        <w:rPr>
          <w:rFonts w:ascii="Times New Roman" w:hAnsi="Times New Roman"/>
          <w:color w:val="000000"/>
          <w:sz w:val="27"/>
          <w:szCs w:val="27"/>
        </w:rPr>
        <w:t>пгт</w:t>
      </w:r>
      <w:proofErr w:type="spellEnd"/>
      <w:r w:rsidRPr="00515C22">
        <w:rPr>
          <w:rFonts w:ascii="Times New Roman" w:hAnsi="Times New Roman"/>
          <w:color w:val="000000"/>
          <w:sz w:val="27"/>
          <w:szCs w:val="27"/>
        </w:rPr>
        <w:t xml:space="preserve">. Покровское, ул. 50 лет Октября, д. 6, кабинет 16, тел. 2-12-93. </w:t>
      </w:r>
    </w:p>
    <w:sectPr w:rsidR="002F7E42" w:rsidRPr="00515C22" w:rsidSect="00236CB2">
      <w:pgSz w:w="11906" w:h="16838"/>
      <w:pgMar w:top="397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57D5E"/>
    <w:rsid w:val="00061CBC"/>
    <w:rsid w:val="00067575"/>
    <w:rsid w:val="0006797C"/>
    <w:rsid w:val="00070C55"/>
    <w:rsid w:val="000714B4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5D28"/>
    <w:rsid w:val="001B0F90"/>
    <w:rsid w:val="001C3719"/>
    <w:rsid w:val="001C5241"/>
    <w:rsid w:val="001D0585"/>
    <w:rsid w:val="001D269A"/>
    <w:rsid w:val="001D30D8"/>
    <w:rsid w:val="001D5E4D"/>
    <w:rsid w:val="001E3974"/>
    <w:rsid w:val="001F6D45"/>
    <w:rsid w:val="001F7C93"/>
    <w:rsid w:val="00224290"/>
    <w:rsid w:val="002275C3"/>
    <w:rsid w:val="002322CD"/>
    <w:rsid w:val="00236CB2"/>
    <w:rsid w:val="0024192C"/>
    <w:rsid w:val="0025718E"/>
    <w:rsid w:val="00261DB3"/>
    <w:rsid w:val="00270472"/>
    <w:rsid w:val="00291D01"/>
    <w:rsid w:val="002A7E0D"/>
    <w:rsid w:val="002B32B7"/>
    <w:rsid w:val="002D4F07"/>
    <w:rsid w:val="002E6FA4"/>
    <w:rsid w:val="002F7E42"/>
    <w:rsid w:val="00302627"/>
    <w:rsid w:val="00305346"/>
    <w:rsid w:val="003127F5"/>
    <w:rsid w:val="00312A6A"/>
    <w:rsid w:val="00317F0F"/>
    <w:rsid w:val="0033719A"/>
    <w:rsid w:val="0034717D"/>
    <w:rsid w:val="00381AF2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67512"/>
    <w:rsid w:val="00482183"/>
    <w:rsid w:val="00483442"/>
    <w:rsid w:val="004858FA"/>
    <w:rsid w:val="004878DB"/>
    <w:rsid w:val="00490BD0"/>
    <w:rsid w:val="00497952"/>
    <w:rsid w:val="004E0FD4"/>
    <w:rsid w:val="004F62B6"/>
    <w:rsid w:val="005106A9"/>
    <w:rsid w:val="00514968"/>
    <w:rsid w:val="00515C22"/>
    <w:rsid w:val="00523A9B"/>
    <w:rsid w:val="00533F0D"/>
    <w:rsid w:val="00554345"/>
    <w:rsid w:val="0056057E"/>
    <w:rsid w:val="00564042"/>
    <w:rsid w:val="00574FEC"/>
    <w:rsid w:val="00581437"/>
    <w:rsid w:val="00596659"/>
    <w:rsid w:val="005A42EF"/>
    <w:rsid w:val="005A72E2"/>
    <w:rsid w:val="005C0AC7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0C85"/>
    <w:rsid w:val="00662776"/>
    <w:rsid w:val="00663BE8"/>
    <w:rsid w:val="0067205C"/>
    <w:rsid w:val="0067356F"/>
    <w:rsid w:val="006B7F1E"/>
    <w:rsid w:val="006D1C6B"/>
    <w:rsid w:val="006E76B0"/>
    <w:rsid w:val="00714B26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60895"/>
    <w:rsid w:val="00875216"/>
    <w:rsid w:val="00884859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9E5994"/>
    <w:rsid w:val="00A17BB1"/>
    <w:rsid w:val="00A21342"/>
    <w:rsid w:val="00A27EE3"/>
    <w:rsid w:val="00A31F00"/>
    <w:rsid w:val="00A36739"/>
    <w:rsid w:val="00A412FA"/>
    <w:rsid w:val="00A463D0"/>
    <w:rsid w:val="00A60FE0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B10F2"/>
    <w:rsid w:val="00BB1B72"/>
    <w:rsid w:val="00BC4CE2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74B1"/>
    <w:rsid w:val="00D217FB"/>
    <w:rsid w:val="00D404DF"/>
    <w:rsid w:val="00D8201B"/>
    <w:rsid w:val="00D913E6"/>
    <w:rsid w:val="00D91CED"/>
    <w:rsid w:val="00DA28FB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46142"/>
    <w:rsid w:val="00E51983"/>
    <w:rsid w:val="00E5275B"/>
    <w:rsid w:val="00E72FF2"/>
    <w:rsid w:val="00EA1AB4"/>
    <w:rsid w:val="00EA39BA"/>
    <w:rsid w:val="00F03737"/>
    <w:rsid w:val="00F04C22"/>
    <w:rsid w:val="00F05D40"/>
    <w:rsid w:val="00F06E59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5326F"/>
  <w15:docId w15:val="{7740FF1A-BFD4-457E-9D8B-AEB1C02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2</cp:revision>
  <cp:lastPrinted>2021-11-10T07:44:00Z</cp:lastPrinted>
  <dcterms:created xsi:type="dcterms:W3CDTF">2021-11-10T13:29:00Z</dcterms:created>
  <dcterms:modified xsi:type="dcterms:W3CDTF">2021-11-10T13:29:00Z</dcterms:modified>
</cp:coreProperties>
</file>