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8D1" w:rsidRPr="00C8745E" w:rsidRDefault="003338D1" w:rsidP="0033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 ФЕДЕРАЦИЯ</w:t>
      </w:r>
    </w:p>
    <w:p w:rsidR="003338D1" w:rsidRPr="00C8745E" w:rsidRDefault="003338D1" w:rsidP="0033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ОРЛОВСКАЯ  ОБЛАСТЬ</w:t>
      </w:r>
    </w:p>
    <w:p w:rsidR="003338D1" w:rsidRPr="00C8745E" w:rsidRDefault="003338D1" w:rsidP="0033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ПОКРОВСКОГО РАЙОНА</w:t>
      </w:r>
    </w:p>
    <w:p w:rsidR="003338D1" w:rsidRPr="00C8745E" w:rsidRDefault="00BB129C" w:rsidP="0033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45E">
        <w:rPr>
          <w:rFonts w:ascii="Times New Roman" w:eastAsia="Times New Roman" w:hAnsi="Times New Roman" w:cs="Times New Roman"/>
          <w:sz w:val="26"/>
          <w:szCs w:val="26"/>
          <w:lang w:eastAsia="ru-RU"/>
        </w:rPr>
        <w:t>3031</w:t>
      </w:r>
      <w:r w:rsidR="00AD1FD1">
        <w:rPr>
          <w:rFonts w:ascii="Times New Roman" w:eastAsia="Times New Roman" w:hAnsi="Times New Roman" w:cs="Times New Roman"/>
          <w:sz w:val="26"/>
          <w:szCs w:val="26"/>
          <w:lang w:eastAsia="ru-RU"/>
        </w:rPr>
        <w:t>70, пгт. Покровское</w:t>
      </w:r>
      <w:r w:rsidR="00AD1F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1F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1F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1F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1F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1F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1F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3338D1" w:rsidRPr="00C8745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(48664) 2-11-70</w:t>
      </w:r>
    </w:p>
    <w:p w:rsidR="003338D1" w:rsidRPr="00C8745E" w:rsidRDefault="00BB129C" w:rsidP="0033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45E">
        <w:rPr>
          <w:rFonts w:ascii="Times New Roman" w:eastAsia="Times New Roman" w:hAnsi="Times New Roman" w:cs="Times New Roman"/>
          <w:sz w:val="26"/>
          <w:szCs w:val="26"/>
          <w:lang w:eastAsia="ru-RU"/>
        </w:rPr>
        <w:t>ул.50 л</w:t>
      </w:r>
      <w:r w:rsidR="00AD1FD1">
        <w:rPr>
          <w:rFonts w:ascii="Times New Roman" w:eastAsia="Times New Roman" w:hAnsi="Times New Roman" w:cs="Times New Roman"/>
          <w:sz w:val="26"/>
          <w:szCs w:val="26"/>
          <w:lang w:eastAsia="ru-RU"/>
        </w:rPr>
        <w:t>ет Октября, 6</w:t>
      </w:r>
      <w:r w:rsidR="00AD1F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1F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1F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1F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1F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1F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1F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3338D1" w:rsidRPr="00C8745E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факс: (48664) 2-20-82</w:t>
      </w:r>
    </w:p>
    <w:p w:rsidR="003338D1" w:rsidRPr="001F7D58" w:rsidRDefault="00AD1FD1" w:rsidP="00C8745E">
      <w:pPr>
        <w:pBdr>
          <w:bottom w:val="thickThin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1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338D1" w:rsidRPr="00C8745E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E</w:t>
      </w:r>
      <w:r w:rsidR="003338D1" w:rsidRPr="001F7D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</w:t>
      </w:r>
      <w:r w:rsidR="003338D1" w:rsidRPr="00C8745E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mail</w:t>
      </w:r>
      <w:r w:rsidR="003338D1" w:rsidRPr="001F7D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r w:rsidR="003338D1" w:rsidRPr="00C8745E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pokrovskr</w:t>
      </w:r>
      <w:r w:rsidR="003338D1" w:rsidRPr="001F7D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@</w:t>
      </w:r>
      <w:r w:rsidR="003338D1" w:rsidRPr="00C8745E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adm</w:t>
      </w:r>
      <w:r w:rsidR="003338D1" w:rsidRPr="001F7D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="003338D1" w:rsidRPr="00C8745E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orel</w:t>
      </w:r>
      <w:r w:rsidR="003338D1" w:rsidRPr="001F7D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="003338D1" w:rsidRPr="00C8745E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ru</w:t>
      </w:r>
    </w:p>
    <w:p w:rsidR="00C8745E" w:rsidRPr="001F7D58" w:rsidRDefault="00C8745E" w:rsidP="003338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338D1" w:rsidRPr="00C8745E" w:rsidRDefault="003338D1" w:rsidP="00333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Администрация Покровского района извещает </w:t>
      </w:r>
      <w:r w:rsidRPr="00C87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предстоящем предоставлении в аренду:</w:t>
      </w:r>
    </w:p>
    <w:p w:rsidR="00BB129C" w:rsidRPr="00C8745E" w:rsidRDefault="007821AC" w:rsidP="00333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земельного участка</w:t>
      </w:r>
      <w:r w:rsidR="001F7D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ориентировочной площадью 2500</w:t>
      </w:r>
      <w:r w:rsidR="00E404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кв.м, категория – земли </w:t>
      </w:r>
      <w:r w:rsidR="001F7D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сельскохозяйственного назначения</w:t>
      </w:r>
      <w:r w:rsidR="00BB129C"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адрес: Орловская область, Покровский район, </w:t>
      </w:r>
      <w:r w:rsidR="001F7D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вблизи с. Липовец</w:t>
      </w:r>
      <w:r w:rsidR="00BB129C"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разрешенное использование – для </w:t>
      </w:r>
      <w:r w:rsidR="001F7D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ведения личного подсобного хозяйства</w:t>
      </w:r>
      <w:r w:rsidR="00BB129C"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</w:p>
    <w:p w:rsidR="001F032A" w:rsidRDefault="001F7D58" w:rsidP="001F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земельного участка, кадастровый номер 57:18:0040101:346, площадью 1500 </w:t>
      </w:r>
      <w:r w:rsidR="001F032A"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кв.м.</w:t>
      </w:r>
      <w:r w:rsidR="00CE21A9"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1F032A"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категория – земли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населенных пунктов</w:t>
      </w:r>
      <w:r w:rsidR="001F032A"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адрес: Орловская область, Покровский район, </w:t>
      </w:r>
      <w:r w:rsidR="006B23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пгт. Покровское, </w:t>
      </w:r>
      <w:r w:rsidR="00302924" w:rsidRPr="003029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</w:t>
      </w:r>
      <w:r w:rsidR="003029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302924" w:rsidRPr="003029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70 лет Победы, д</w:t>
      </w:r>
      <w:r w:rsidR="003029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302924" w:rsidRPr="003029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26</w:t>
      </w:r>
      <w:r w:rsidR="001F032A"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разрешенное использование – для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индивидуальной жилой застройки</w:t>
      </w:r>
      <w:r w:rsidR="001F032A"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</w:p>
    <w:p w:rsidR="00302924" w:rsidRDefault="00302924" w:rsidP="001F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земельного участка, кадастровый номер 57:18:0040101:347, площадью 1500 </w:t>
      </w:r>
      <w:r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кв.м., категория – земли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населенных пунктов</w:t>
      </w:r>
      <w:r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адрес: Орловская область, Покровский район,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пгт. Покровское, </w:t>
      </w:r>
      <w:r w:rsidRPr="003029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70 лет Победы, д. 24</w:t>
      </w:r>
      <w:r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разрешенное использование – для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индивидуальной жилой застройки</w:t>
      </w:r>
      <w:r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</w:p>
    <w:p w:rsidR="00E40486" w:rsidRPr="00C8745E" w:rsidRDefault="00E40486" w:rsidP="001F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земельного участка,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ориентировочной площадью </w:t>
      </w:r>
      <w:r w:rsidR="003029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12</w:t>
      </w:r>
      <w:r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кв.м., категория – земли </w:t>
      </w:r>
      <w:r w:rsidR="003029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населенных пунктов</w:t>
      </w:r>
      <w:r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адрес: Орловская область, Покровский район, </w:t>
      </w:r>
      <w:r w:rsidR="003029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пгт. Покровское. ул. Комсомольская, во дворе д.30</w:t>
      </w:r>
      <w:r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разрешенное использование – для ведения личного подсобного хозяйства,</w:t>
      </w:r>
    </w:p>
    <w:p w:rsidR="002F7242" w:rsidRDefault="002F7242" w:rsidP="002F7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земельного уча</w:t>
      </w:r>
      <w:r w:rsidR="001D2162"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r w:rsidR="00CE21A9"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тка,</w:t>
      </w:r>
      <w:r w:rsidR="00E404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029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кадастровый номер 57:18:1020101:40,</w:t>
      </w:r>
      <w:r w:rsidR="007821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E21A9"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площадью </w:t>
      </w:r>
      <w:r w:rsidR="003029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68067 кв.м.</w:t>
      </w:r>
      <w:r w:rsidR="00E404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категория – земли </w:t>
      </w:r>
      <w:r w:rsidR="007821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населенных пунктов</w:t>
      </w:r>
      <w:r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адрес: Орловская область, Покровский район, </w:t>
      </w:r>
      <w:r w:rsidR="00302924" w:rsidRPr="003029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с/п Дросковское, д</w:t>
      </w:r>
      <w:r w:rsidR="003029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302924" w:rsidRPr="003029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Беречка, ЗФ №10</w:t>
      </w:r>
      <w:r w:rsidRPr="00C87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разрешенное использование – для</w:t>
      </w:r>
      <w:r w:rsidR="00E404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029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сенокошения и выпаса скота.</w:t>
      </w:r>
    </w:p>
    <w:p w:rsidR="003338D1" w:rsidRPr="00C8745E" w:rsidRDefault="003338D1" w:rsidP="00333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дополнительной информацией, а также с заявлениями обращаться в Отдел экономики, муниципальной собственности и закупок администрации Покровского района Орловской области по адресу: Орловская область, Покровский район, пгт. Покровское, ул. 50 лет Октября, д. 6, к</w:t>
      </w:r>
      <w:r w:rsidR="00E404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абинет 16, тел. 2-12-93</w:t>
      </w:r>
      <w:r w:rsidR="00ED33D0" w:rsidRPr="00C87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338D1" w:rsidRDefault="003338D1" w:rsidP="00333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21AC" w:rsidRPr="00C8745E" w:rsidRDefault="007821AC" w:rsidP="00333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33D0" w:rsidRPr="00C8745E" w:rsidRDefault="00024850" w:rsidP="00333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администрации</w:t>
      </w:r>
    </w:p>
    <w:p w:rsidR="003338D1" w:rsidRPr="00C8745E" w:rsidRDefault="00024850" w:rsidP="00333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Покровского</w:t>
      </w:r>
      <w:r w:rsidR="00ED33D0" w:rsidRPr="00C87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  <w:r w:rsidR="00ED33D0" w:rsidRPr="00C87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ED33D0" w:rsidRPr="00C87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ED33D0" w:rsidRPr="00C87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ED33D0" w:rsidRPr="00C87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ED33D0" w:rsidRPr="00C87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ED33D0" w:rsidRPr="00C87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87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87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7821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C87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Д.И. Романов</w:t>
      </w:r>
    </w:p>
    <w:p w:rsidR="00F628E4" w:rsidRPr="00C8745E" w:rsidRDefault="00F628E4" w:rsidP="003338D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B129C" w:rsidRDefault="00BB129C" w:rsidP="003338D1">
      <w:pPr>
        <w:spacing w:after="0"/>
        <w:rPr>
          <w:rFonts w:ascii="Times New Roman" w:hAnsi="Times New Roman" w:cs="Times New Roman"/>
        </w:rPr>
      </w:pPr>
    </w:p>
    <w:p w:rsidR="003338D1" w:rsidRPr="00DE0FF0" w:rsidRDefault="002F7242" w:rsidP="003338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</w:p>
    <w:p w:rsidR="003338D1" w:rsidRPr="00DE0FF0" w:rsidRDefault="00F628E4" w:rsidP="003338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Девушкина Марина Анатольевна</w:t>
      </w:r>
    </w:p>
    <w:p w:rsidR="007C68E1" w:rsidRPr="002F7242" w:rsidRDefault="003338D1" w:rsidP="002F7242">
      <w:pPr>
        <w:spacing w:after="0"/>
        <w:rPr>
          <w:rFonts w:ascii="Times New Roman" w:hAnsi="Times New Roman" w:cs="Times New Roman"/>
        </w:rPr>
      </w:pPr>
      <w:r w:rsidRPr="00DE0FF0">
        <w:rPr>
          <w:rFonts w:ascii="Times New Roman" w:hAnsi="Times New Roman" w:cs="Times New Roman"/>
        </w:rPr>
        <w:t>Телефон 8 (48664) 2-</w:t>
      </w:r>
      <w:r w:rsidR="00E40486">
        <w:rPr>
          <w:rFonts w:ascii="Times New Roman" w:hAnsi="Times New Roman" w:cs="Times New Roman"/>
        </w:rPr>
        <w:t>12-93</w:t>
      </w:r>
    </w:p>
    <w:sectPr w:rsidR="007C68E1" w:rsidRPr="002F7242" w:rsidSect="002F7242">
      <w:pgSz w:w="11906" w:h="16838"/>
      <w:pgMar w:top="62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A82" w:rsidRDefault="009F7A82" w:rsidP="003338D1">
      <w:pPr>
        <w:spacing w:after="0" w:line="240" w:lineRule="auto"/>
      </w:pPr>
      <w:r>
        <w:separator/>
      </w:r>
    </w:p>
  </w:endnote>
  <w:endnote w:type="continuationSeparator" w:id="0">
    <w:p w:rsidR="009F7A82" w:rsidRDefault="009F7A82" w:rsidP="0033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A82" w:rsidRDefault="009F7A82" w:rsidP="003338D1">
      <w:pPr>
        <w:spacing w:after="0" w:line="240" w:lineRule="auto"/>
      </w:pPr>
      <w:r>
        <w:separator/>
      </w:r>
    </w:p>
  </w:footnote>
  <w:footnote w:type="continuationSeparator" w:id="0">
    <w:p w:rsidR="009F7A82" w:rsidRDefault="009F7A82" w:rsidP="00333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8D1"/>
    <w:rsid w:val="0002145A"/>
    <w:rsid w:val="00024850"/>
    <w:rsid w:val="00090CA6"/>
    <w:rsid w:val="000B160C"/>
    <w:rsid w:val="00183C9F"/>
    <w:rsid w:val="001C0DEC"/>
    <w:rsid w:val="001D2162"/>
    <w:rsid w:val="001E34C8"/>
    <w:rsid w:val="001F032A"/>
    <w:rsid w:val="001F159E"/>
    <w:rsid w:val="001F7D58"/>
    <w:rsid w:val="00203BA2"/>
    <w:rsid w:val="00232770"/>
    <w:rsid w:val="002578C4"/>
    <w:rsid w:val="002878E1"/>
    <w:rsid w:val="002D1E59"/>
    <w:rsid w:val="002F1FAB"/>
    <w:rsid w:val="002F7242"/>
    <w:rsid w:val="00302924"/>
    <w:rsid w:val="003338D1"/>
    <w:rsid w:val="0036353C"/>
    <w:rsid w:val="00396D85"/>
    <w:rsid w:val="003C7CBC"/>
    <w:rsid w:val="003F076C"/>
    <w:rsid w:val="004458F0"/>
    <w:rsid w:val="00502F0B"/>
    <w:rsid w:val="005822A9"/>
    <w:rsid w:val="005F4C58"/>
    <w:rsid w:val="00662CE1"/>
    <w:rsid w:val="006A23A2"/>
    <w:rsid w:val="006B23FA"/>
    <w:rsid w:val="006B4B74"/>
    <w:rsid w:val="006D71E8"/>
    <w:rsid w:val="00750AAD"/>
    <w:rsid w:val="007821AC"/>
    <w:rsid w:val="007C68E1"/>
    <w:rsid w:val="00877A2B"/>
    <w:rsid w:val="00881AA4"/>
    <w:rsid w:val="008A709A"/>
    <w:rsid w:val="00951FD5"/>
    <w:rsid w:val="00996403"/>
    <w:rsid w:val="009A1F84"/>
    <w:rsid w:val="009F7A82"/>
    <w:rsid w:val="00A13C82"/>
    <w:rsid w:val="00A2539F"/>
    <w:rsid w:val="00AD1FD1"/>
    <w:rsid w:val="00AD7B04"/>
    <w:rsid w:val="00AE638A"/>
    <w:rsid w:val="00B04B24"/>
    <w:rsid w:val="00B43E12"/>
    <w:rsid w:val="00BB129C"/>
    <w:rsid w:val="00C04DD5"/>
    <w:rsid w:val="00C8745E"/>
    <w:rsid w:val="00C97B50"/>
    <w:rsid w:val="00CE21A9"/>
    <w:rsid w:val="00D33B7D"/>
    <w:rsid w:val="00E31247"/>
    <w:rsid w:val="00E40486"/>
    <w:rsid w:val="00EA49AB"/>
    <w:rsid w:val="00ED33D0"/>
    <w:rsid w:val="00EE4F22"/>
    <w:rsid w:val="00EE6EF1"/>
    <w:rsid w:val="00F628E4"/>
    <w:rsid w:val="00F67ABD"/>
    <w:rsid w:val="00FE2D41"/>
    <w:rsid w:val="00FF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A7B62-B204-4AA4-A01B-B26512C2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8D1"/>
  </w:style>
  <w:style w:type="paragraph" w:styleId="a5">
    <w:name w:val="footer"/>
    <w:basedOn w:val="a"/>
    <w:link w:val="a6"/>
    <w:uiPriority w:val="99"/>
    <w:unhideWhenUsed/>
    <w:rsid w:val="0033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8D1"/>
  </w:style>
  <w:style w:type="paragraph" w:styleId="a7">
    <w:name w:val="Balloon Text"/>
    <w:basedOn w:val="a"/>
    <w:link w:val="a8"/>
    <w:uiPriority w:val="99"/>
    <w:semiHidden/>
    <w:unhideWhenUsed/>
    <w:rsid w:val="0044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5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Алексей</cp:lastModifiedBy>
  <cp:revision>23</cp:revision>
  <cp:lastPrinted>2020-08-04T11:40:00Z</cp:lastPrinted>
  <dcterms:created xsi:type="dcterms:W3CDTF">2020-09-23T09:03:00Z</dcterms:created>
  <dcterms:modified xsi:type="dcterms:W3CDTF">2020-12-09T11:35:00Z</dcterms:modified>
</cp:coreProperties>
</file>