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31" w:rsidRPr="00AC7731" w:rsidRDefault="00AC7731" w:rsidP="00AC7731">
      <w:pPr>
        <w:pStyle w:val="a3"/>
        <w:jc w:val="center"/>
        <w:rPr>
          <w:b/>
        </w:rPr>
      </w:pPr>
      <w:r w:rsidRPr="00AC7731">
        <w:rPr>
          <w:b/>
        </w:rPr>
        <w:t>Р</w:t>
      </w:r>
      <w:r w:rsidRPr="00AC7731">
        <w:rPr>
          <w:b/>
        </w:rPr>
        <w:t>ОССИЙСКАЯ  ФЕДЕРАЦИЯ</w:t>
      </w:r>
      <w:r w:rsidRPr="00AC7731">
        <w:rPr>
          <w:b/>
        </w:rPr>
        <w:br/>
        <w:t xml:space="preserve">О </w:t>
      </w:r>
      <w:proofErr w:type="gramStart"/>
      <w:r w:rsidRPr="00AC7731">
        <w:rPr>
          <w:b/>
        </w:rPr>
        <w:t>Р</w:t>
      </w:r>
      <w:proofErr w:type="gramEnd"/>
      <w:r w:rsidRPr="00AC7731">
        <w:rPr>
          <w:b/>
        </w:rPr>
        <w:t xml:space="preserve"> Л О В С К А Я  О Б Л А С Т Ь</w:t>
      </w:r>
    </w:p>
    <w:p w:rsidR="00AC7731" w:rsidRPr="00AC7731" w:rsidRDefault="00AC7731" w:rsidP="00AC7731">
      <w:pPr>
        <w:pStyle w:val="23"/>
        <w:jc w:val="center"/>
        <w:rPr>
          <w:b/>
          <w:sz w:val="28"/>
          <w:szCs w:val="28"/>
        </w:rPr>
      </w:pPr>
      <w:r w:rsidRPr="00AC7731">
        <w:rPr>
          <w:b/>
          <w:sz w:val="28"/>
          <w:szCs w:val="28"/>
        </w:rPr>
        <w:t>АДМИНИСТРАЦИЯ ПОКРОВСКОГО РАЙОНА</w:t>
      </w:r>
      <w:r w:rsidRPr="00AC7731">
        <w:rPr>
          <w:b/>
          <w:sz w:val="28"/>
          <w:szCs w:val="28"/>
        </w:rPr>
        <w:br/>
      </w:r>
      <w:proofErr w:type="gramStart"/>
      <w:r w:rsidRPr="00AC7731">
        <w:rPr>
          <w:b/>
          <w:sz w:val="28"/>
          <w:szCs w:val="28"/>
        </w:rPr>
        <w:t>П</w:t>
      </w:r>
      <w:proofErr w:type="gramEnd"/>
      <w:r w:rsidRPr="00AC7731">
        <w:rPr>
          <w:b/>
          <w:sz w:val="28"/>
          <w:szCs w:val="28"/>
        </w:rPr>
        <w:t xml:space="preserve"> О С Т А Н О В Л Е Н И Е</w:t>
      </w:r>
    </w:p>
    <w:p w:rsidR="00AC7731" w:rsidRPr="002B426E" w:rsidRDefault="00AC7731" w:rsidP="00AC7731">
      <w:pPr>
        <w:pStyle w:val="23"/>
        <w:spacing w:line="360" w:lineRule="auto"/>
        <w:rPr>
          <w:b/>
        </w:rPr>
      </w:pPr>
      <w:r>
        <w:rPr>
          <w:b/>
        </w:rPr>
        <w:t xml:space="preserve">         __</w:t>
      </w:r>
      <w:r w:rsidRPr="00AC7731">
        <w:rPr>
          <w:b/>
          <w:u w:val="single"/>
        </w:rPr>
        <w:t>07 ноября 2011 г.</w:t>
      </w:r>
      <w:r>
        <w:rPr>
          <w:b/>
        </w:rPr>
        <w:t>____№__</w:t>
      </w:r>
      <w:r>
        <w:rPr>
          <w:b/>
          <w:u w:val="single"/>
        </w:rPr>
        <w:t>426</w:t>
      </w:r>
      <w:r w:rsidRPr="002B426E">
        <w:rPr>
          <w:b/>
        </w:rPr>
        <w:t>__</w:t>
      </w:r>
    </w:p>
    <w:p w:rsidR="00AC7731" w:rsidRPr="002B426E" w:rsidRDefault="00AC7731" w:rsidP="00AC7731">
      <w:pPr>
        <w:pStyle w:val="23"/>
        <w:spacing w:line="360" w:lineRule="auto"/>
        <w:rPr>
          <w:b/>
        </w:rPr>
      </w:pPr>
    </w:p>
    <w:p w:rsidR="00AC7731" w:rsidRPr="00A01166" w:rsidRDefault="00AC7731" w:rsidP="00AC7731">
      <w:pPr>
        <w:rPr>
          <w:sz w:val="28"/>
          <w:szCs w:val="28"/>
        </w:rPr>
      </w:pPr>
      <w:r w:rsidRPr="00A01166">
        <w:rPr>
          <w:sz w:val="28"/>
          <w:szCs w:val="28"/>
        </w:rPr>
        <w:t xml:space="preserve">Об утверждении </w:t>
      </w:r>
      <w:proofErr w:type="gramStart"/>
      <w:r w:rsidRPr="00A01166">
        <w:rPr>
          <w:sz w:val="28"/>
          <w:szCs w:val="28"/>
        </w:rPr>
        <w:t>административного</w:t>
      </w:r>
      <w:proofErr w:type="gramEnd"/>
    </w:p>
    <w:p w:rsidR="00AC7731" w:rsidRPr="002E0026" w:rsidRDefault="00AC7731" w:rsidP="00AC7731">
      <w:pPr>
        <w:rPr>
          <w:sz w:val="28"/>
          <w:szCs w:val="28"/>
        </w:rPr>
      </w:pPr>
      <w:r w:rsidRPr="002E0026">
        <w:rPr>
          <w:sz w:val="28"/>
          <w:szCs w:val="28"/>
        </w:rPr>
        <w:t xml:space="preserve">регламента предоставления </w:t>
      </w:r>
      <w:proofErr w:type="gramStart"/>
      <w:r w:rsidRPr="002E0026">
        <w:rPr>
          <w:sz w:val="28"/>
          <w:szCs w:val="28"/>
        </w:rPr>
        <w:t>муниципальной</w:t>
      </w:r>
      <w:proofErr w:type="gramEnd"/>
    </w:p>
    <w:p w:rsidR="00AC7731" w:rsidRDefault="00AC7731" w:rsidP="00AC7731">
      <w:pPr>
        <w:rPr>
          <w:sz w:val="28"/>
        </w:rPr>
      </w:pPr>
      <w:r w:rsidRPr="002E0026">
        <w:rPr>
          <w:sz w:val="28"/>
          <w:szCs w:val="28"/>
        </w:rPr>
        <w:t>услуги</w:t>
      </w:r>
      <w:r w:rsidRPr="00A01166">
        <w:rPr>
          <w:sz w:val="28"/>
          <w:szCs w:val="28"/>
        </w:rPr>
        <w:t xml:space="preserve"> </w:t>
      </w:r>
      <w:r>
        <w:rPr>
          <w:sz w:val="28"/>
        </w:rPr>
        <w:t>п</w:t>
      </w:r>
      <w:r w:rsidRPr="003556FD">
        <w:rPr>
          <w:sz w:val="28"/>
        </w:rPr>
        <w:t>о выдаче разрешений на строительство</w:t>
      </w:r>
    </w:p>
    <w:p w:rsidR="00AC7731" w:rsidRDefault="00AC7731" w:rsidP="00AC7731">
      <w:pPr>
        <w:rPr>
          <w:sz w:val="28"/>
        </w:rPr>
      </w:pPr>
      <w:r w:rsidRPr="003556FD">
        <w:rPr>
          <w:sz w:val="28"/>
        </w:rPr>
        <w:t xml:space="preserve"> и разрешения на ввод объектов в эксплуатацию </w:t>
      </w:r>
    </w:p>
    <w:p w:rsidR="00AC7731" w:rsidRPr="003556FD" w:rsidRDefault="00AC7731" w:rsidP="00AC7731">
      <w:pPr>
        <w:rPr>
          <w:sz w:val="28"/>
        </w:rPr>
      </w:pPr>
      <w:r w:rsidRPr="003556FD">
        <w:rPr>
          <w:sz w:val="28"/>
        </w:rPr>
        <w:t>на земельных</w:t>
      </w:r>
      <w:r>
        <w:rPr>
          <w:sz w:val="28"/>
        </w:rPr>
        <w:t xml:space="preserve"> </w:t>
      </w:r>
      <w:r w:rsidRPr="003556FD">
        <w:rPr>
          <w:sz w:val="28"/>
        </w:rPr>
        <w:t>участках в П</w:t>
      </w:r>
      <w:r w:rsidRPr="003556FD">
        <w:rPr>
          <w:sz w:val="28"/>
        </w:rPr>
        <w:t>о</w:t>
      </w:r>
      <w:r w:rsidRPr="003556FD">
        <w:rPr>
          <w:sz w:val="28"/>
        </w:rPr>
        <w:t>кровском районе</w:t>
      </w:r>
      <w:r>
        <w:rPr>
          <w:b/>
          <w:sz w:val="28"/>
        </w:rPr>
        <w:t xml:space="preserve"> </w:t>
      </w:r>
    </w:p>
    <w:p w:rsidR="00AC7731" w:rsidRPr="00EA370D" w:rsidRDefault="00AC7731" w:rsidP="00AC7731">
      <w:pPr>
        <w:pStyle w:val="a7"/>
        <w:jc w:val="both"/>
        <w:rPr>
          <w:sz w:val="28"/>
          <w:szCs w:val="28"/>
        </w:rPr>
      </w:pPr>
    </w:p>
    <w:p w:rsidR="00AC7731" w:rsidRPr="00EA370D" w:rsidRDefault="00AC7731" w:rsidP="00AC7731">
      <w:pPr>
        <w:spacing w:line="360" w:lineRule="auto"/>
        <w:ind w:firstLine="709"/>
        <w:jc w:val="both"/>
        <w:rPr>
          <w:sz w:val="28"/>
          <w:szCs w:val="28"/>
        </w:rPr>
      </w:pPr>
      <w:r w:rsidRPr="00EA370D">
        <w:rPr>
          <w:sz w:val="28"/>
          <w:szCs w:val="28"/>
        </w:rPr>
        <w:t>В соответствии с постановлени</w:t>
      </w:r>
      <w:r>
        <w:rPr>
          <w:sz w:val="28"/>
          <w:szCs w:val="28"/>
        </w:rPr>
        <w:t>ем</w:t>
      </w:r>
      <w:r w:rsidRPr="00EA370D">
        <w:rPr>
          <w:sz w:val="28"/>
          <w:szCs w:val="28"/>
        </w:rPr>
        <w:t xml:space="preserve"> администрации Покровского района от 08 октября 2010 года №427 «Об утверждении порядка разработки и утвержд</w:t>
      </w:r>
      <w:r w:rsidRPr="00EA370D">
        <w:rPr>
          <w:sz w:val="28"/>
          <w:szCs w:val="28"/>
        </w:rPr>
        <w:t>е</w:t>
      </w:r>
      <w:r w:rsidRPr="00EA370D">
        <w:rPr>
          <w:sz w:val="28"/>
          <w:szCs w:val="28"/>
        </w:rPr>
        <w:t>ния административных регламентов исполнения муниципальных функций (муниципальных у</w:t>
      </w:r>
      <w:r w:rsidRPr="00EA370D">
        <w:rPr>
          <w:sz w:val="28"/>
          <w:szCs w:val="28"/>
        </w:rPr>
        <w:t>с</w:t>
      </w:r>
      <w:r w:rsidRPr="00EA370D">
        <w:rPr>
          <w:sz w:val="28"/>
          <w:szCs w:val="28"/>
        </w:rPr>
        <w:t>луг) в Покровском районе», в целях обеспечения открытости и общедоступности информации о деятельности органов местного самоуправления администр</w:t>
      </w:r>
      <w:r w:rsidRPr="00EA370D">
        <w:rPr>
          <w:sz w:val="28"/>
          <w:szCs w:val="28"/>
        </w:rPr>
        <w:t>а</w:t>
      </w:r>
      <w:r w:rsidRPr="00EA370D">
        <w:rPr>
          <w:sz w:val="28"/>
          <w:szCs w:val="28"/>
        </w:rPr>
        <w:t>ция Покровского района</w:t>
      </w:r>
    </w:p>
    <w:p w:rsidR="00AC7731" w:rsidRPr="00501219" w:rsidRDefault="00AC7731" w:rsidP="00AC7731">
      <w:pPr>
        <w:spacing w:line="360" w:lineRule="auto"/>
        <w:rPr>
          <w:sz w:val="28"/>
          <w:szCs w:val="28"/>
        </w:rPr>
      </w:pPr>
      <w:r w:rsidRPr="00EA370D">
        <w:rPr>
          <w:sz w:val="28"/>
          <w:szCs w:val="28"/>
        </w:rPr>
        <w:t>ПОСТАНОВЛЯЕТ:</w:t>
      </w:r>
    </w:p>
    <w:p w:rsidR="00AC7731" w:rsidRPr="003556FD" w:rsidRDefault="00AC7731" w:rsidP="00AC7731">
      <w:pPr>
        <w:spacing w:line="360" w:lineRule="auto"/>
        <w:jc w:val="both"/>
        <w:rPr>
          <w:sz w:val="28"/>
        </w:rPr>
      </w:pPr>
      <w:r>
        <w:rPr>
          <w:sz w:val="28"/>
          <w:szCs w:val="28"/>
        </w:rPr>
        <w:t xml:space="preserve">1. </w:t>
      </w:r>
      <w:r w:rsidRPr="002E0026">
        <w:rPr>
          <w:sz w:val="28"/>
          <w:szCs w:val="28"/>
        </w:rPr>
        <w:t xml:space="preserve">Утвердить административный регламент предоставления муниципальной услуги </w:t>
      </w:r>
      <w:r w:rsidRPr="003556FD">
        <w:rPr>
          <w:sz w:val="28"/>
        </w:rPr>
        <w:t>по выдаче разрешений на строительство и разрешения на ввод объе</w:t>
      </w:r>
      <w:r w:rsidRPr="003556FD">
        <w:rPr>
          <w:sz w:val="28"/>
        </w:rPr>
        <w:t>к</w:t>
      </w:r>
      <w:r w:rsidRPr="003556FD">
        <w:rPr>
          <w:sz w:val="28"/>
        </w:rPr>
        <w:t xml:space="preserve">тов в эксплуатацию на земельных участках в Покровском районе </w:t>
      </w:r>
      <w:r w:rsidRPr="002E0026">
        <w:rPr>
          <w:sz w:val="28"/>
          <w:szCs w:val="28"/>
        </w:rPr>
        <w:t>согласно прил</w:t>
      </w:r>
      <w:r w:rsidRPr="002E0026">
        <w:rPr>
          <w:sz w:val="28"/>
          <w:szCs w:val="28"/>
        </w:rPr>
        <w:t>о</w:t>
      </w:r>
      <w:r w:rsidRPr="002E0026">
        <w:rPr>
          <w:sz w:val="28"/>
          <w:szCs w:val="28"/>
        </w:rPr>
        <w:t>жению.</w:t>
      </w:r>
    </w:p>
    <w:p w:rsidR="00AC7731" w:rsidRPr="00EA370D" w:rsidRDefault="00AC7731" w:rsidP="00AC7731">
      <w:pPr>
        <w:tabs>
          <w:tab w:val="left" w:pos="426"/>
        </w:tabs>
        <w:spacing w:line="360" w:lineRule="auto"/>
        <w:jc w:val="both"/>
        <w:rPr>
          <w:sz w:val="28"/>
          <w:szCs w:val="28"/>
        </w:rPr>
      </w:pPr>
      <w:r>
        <w:rPr>
          <w:sz w:val="28"/>
          <w:szCs w:val="28"/>
        </w:rPr>
        <w:t>2.</w:t>
      </w:r>
      <w:r w:rsidRPr="00EA370D">
        <w:rPr>
          <w:sz w:val="28"/>
          <w:szCs w:val="28"/>
        </w:rPr>
        <w:t xml:space="preserve">Начальнику </w:t>
      </w:r>
      <w:r>
        <w:rPr>
          <w:sz w:val="28"/>
          <w:szCs w:val="28"/>
        </w:rPr>
        <w:t xml:space="preserve">управления делами </w:t>
      </w:r>
      <w:r w:rsidRPr="00EA370D">
        <w:rPr>
          <w:sz w:val="28"/>
          <w:szCs w:val="28"/>
        </w:rPr>
        <w:t xml:space="preserve">(Кустов А.В.) </w:t>
      </w:r>
      <w:proofErr w:type="gramStart"/>
      <w:r>
        <w:rPr>
          <w:sz w:val="28"/>
          <w:szCs w:val="28"/>
        </w:rPr>
        <w:t>разместить</w:t>
      </w:r>
      <w:proofErr w:type="gramEnd"/>
      <w:r w:rsidRPr="00EA370D">
        <w:rPr>
          <w:sz w:val="28"/>
          <w:szCs w:val="28"/>
        </w:rPr>
        <w:t xml:space="preserve"> настоящее пос</w:t>
      </w:r>
      <w:r>
        <w:rPr>
          <w:sz w:val="28"/>
          <w:szCs w:val="28"/>
        </w:rPr>
        <w:t>та</w:t>
      </w:r>
      <w:r w:rsidRPr="00EA370D">
        <w:rPr>
          <w:sz w:val="28"/>
          <w:szCs w:val="28"/>
        </w:rPr>
        <w:t>новление на официальном сайте а</w:t>
      </w:r>
      <w:r w:rsidRPr="00EA370D">
        <w:rPr>
          <w:sz w:val="28"/>
          <w:szCs w:val="28"/>
        </w:rPr>
        <w:t>д</w:t>
      </w:r>
      <w:r w:rsidRPr="00EA370D">
        <w:rPr>
          <w:sz w:val="28"/>
          <w:szCs w:val="28"/>
        </w:rPr>
        <w:t>министрации Покровского района.</w:t>
      </w:r>
    </w:p>
    <w:p w:rsidR="00AC7731" w:rsidRPr="00EA370D" w:rsidRDefault="00AC7731" w:rsidP="00AC7731">
      <w:pPr>
        <w:tabs>
          <w:tab w:val="left" w:pos="0"/>
        </w:tabs>
        <w:spacing w:line="360" w:lineRule="auto"/>
        <w:jc w:val="both"/>
        <w:rPr>
          <w:sz w:val="28"/>
          <w:szCs w:val="28"/>
        </w:rPr>
      </w:pPr>
      <w:r>
        <w:rPr>
          <w:sz w:val="28"/>
          <w:szCs w:val="28"/>
        </w:rPr>
        <w:t>3.</w:t>
      </w:r>
      <w:proofErr w:type="gramStart"/>
      <w:r w:rsidRPr="00EA370D">
        <w:rPr>
          <w:sz w:val="28"/>
          <w:szCs w:val="28"/>
        </w:rPr>
        <w:t>Контроль за</w:t>
      </w:r>
      <w:proofErr w:type="gramEnd"/>
      <w:r w:rsidRPr="00EA370D">
        <w:rPr>
          <w:sz w:val="28"/>
          <w:szCs w:val="28"/>
        </w:rPr>
        <w:t xml:space="preserve"> исполнением настоящего постановления возложить на первого заместителя главы администрации Покровского района </w:t>
      </w:r>
      <w:proofErr w:type="spellStart"/>
      <w:r w:rsidRPr="00EA370D">
        <w:rPr>
          <w:sz w:val="28"/>
          <w:szCs w:val="28"/>
        </w:rPr>
        <w:t>Прасолова</w:t>
      </w:r>
      <w:proofErr w:type="spellEnd"/>
      <w:r w:rsidRPr="00EA370D">
        <w:rPr>
          <w:sz w:val="28"/>
          <w:szCs w:val="28"/>
        </w:rPr>
        <w:t xml:space="preserve"> А.А.</w:t>
      </w:r>
    </w:p>
    <w:p w:rsidR="00AC7731" w:rsidRPr="00EA370D" w:rsidRDefault="00AC7731" w:rsidP="00AC7731">
      <w:pPr>
        <w:spacing w:line="360" w:lineRule="auto"/>
        <w:rPr>
          <w:sz w:val="28"/>
          <w:szCs w:val="28"/>
        </w:rPr>
      </w:pPr>
    </w:p>
    <w:p w:rsidR="00AC7731" w:rsidRPr="00EA370D" w:rsidRDefault="00AC7731" w:rsidP="00AC7731">
      <w:pPr>
        <w:spacing w:line="360" w:lineRule="auto"/>
        <w:jc w:val="center"/>
        <w:rPr>
          <w:sz w:val="28"/>
          <w:szCs w:val="28"/>
        </w:rPr>
      </w:pPr>
    </w:p>
    <w:p w:rsidR="00AC7731" w:rsidRPr="002E0026" w:rsidRDefault="00AC7731" w:rsidP="00AC7731">
      <w:pPr>
        <w:spacing w:line="360" w:lineRule="auto"/>
        <w:jc w:val="center"/>
        <w:rPr>
          <w:b/>
          <w:i/>
          <w:sz w:val="28"/>
          <w:szCs w:val="28"/>
        </w:rPr>
      </w:pPr>
      <w:r w:rsidRPr="002E0026">
        <w:rPr>
          <w:b/>
          <w:i/>
          <w:sz w:val="28"/>
          <w:szCs w:val="28"/>
        </w:rPr>
        <w:t>Глава района</w:t>
      </w:r>
      <w:r w:rsidRPr="002E0026">
        <w:rPr>
          <w:b/>
          <w:i/>
          <w:sz w:val="28"/>
          <w:szCs w:val="28"/>
        </w:rPr>
        <w:tab/>
      </w:r>
      <w:r w:rsidRPr="002E0026">
        <w:rPr>
          <w:b/>
          <w:i/>
          <w:sz w:val="28"/>
          <w:szCs w:val="28"/>
        </w:rPr>
        <w:tab/>
      </w:r>
      <w:r w:rsidRPr="002E0026">
        <w:rPr>
          <w:b/>
          <w:i/>
          <w:sz w:val="28"/>
          <w:szCs w:val="28"/>
        </w:rPr>
        <w:tab/>
      </w:r>
      <w:r w:rsidRPr="002E0026">
        <w:rPr>
          <w:b/>
          <w:i/>
          <w:sz w:val="28"/>
          <w:szCs w:val="28"/>
        </w:rPr>
        <w:tab/>
        <w:t xml:space="preserve">                  </w:t>
      </w:r>
      <w:r w:rsidRPr="002E0026">
        <w:rPr>
          <w:b/>
          <w:i/>
          <w:sz w:val="28"/>
          <w:szCs w:val="28"/>
        </w:rPr>
        <w:tab/>
      </w:r>
      <w:r w:rsidRPr="002E0026">
        <w:rPr>
          <w:b/>
          <w:i/>
          <w:sz w:val="28"/>
          <w:szCs w:val="28"/>
        </w:rPr>
        <w:tab/>
      </w:r>
      <w:r w:rsidRPr="002E0026">
        <w:rPr>
          <w:b/>
          <w:i/>
          <w:sz w:val="28"/>
          <w:szCs w:val="28"/>
        </w:rPr>
        <w:tab/>
        <w:t>Д.И. Романов</w:t>
      </w:r>
    </w:p>
    <w:p w:rsidR="00AC7731" w:rsidRDefault="00AC7731" w:rsidP="00AC7731">
      <w:pPr>
        <w:ind w:left="4500"/>
        <w:jc w:val="right"/>
      </w:pPr>
      <w:r w:rsidRPr="008D2E3B">
        <w:rPr>
          <w:sz w:val="28"/>
          <w:szCs w:val="28"/>
        </w:rPr>
        <w:br w:type="page"/>
      </w:r>
    </w:p>
    <w:p w:rsidR="00A34A4C" w:rsidRDefault="00A34A4C" w:rsidP="00C36D42">
      <w:pPr>
        <w:ind w:left="4500"/>
        <w:jc w:val="right"/>
      </w:pPr>
      <w:r w:rsidRPr="00A34A4C">
        <w:lastRenderedPageBreak/>
        <w:t xml:space="preserve">Приложение к постановлению </w:t>
      </w:r>
    </w:p>
    <w:p w:rsidR="00A34A4C" w:rsidRDefault="00A34A4C" w:rsidP="00C36D42">
      <w:pPr>
        <w:ind w:left="4500"/>
        <w:jc w:val="right"/>
      </w:pPr>
      <w:r w:rsidRPr="00A34A4C">
        <w:t>админ</w:t>
      </w:r>
      <w:r>
        <w:t>ис</w:t>
      </w:r>
      <w:r w:rsidRPr="00A34A4C">
        <w:t xml:space="preserve">трации Покровского района </w:t>
      </w:r>
    </w:p>
    <w:p w:rsidR="00C36D42" w:rsidRPr="00A34A4C" w:rsidRDefault="00A34A4C" w:rsidP="00C36D42">
      <w:pPr>
        <w:ind w:left="4500"/>
        <w:jc w:val="right"/>
      </w:pPr>
      <w:r>
        <w:t>от __</w:t>
      </w:r>
      <w:r w:rsidR="00AC7731">
        <w:rPr>
          <w:u w:val="single"/>
        </w:rPr>
        <w:t>07 ноября 2011 г.</w:t>
      </w:r>
      <w:r>
        <w:t>__</w:t>
      </w:r>
      <w:r w:rsidRPr="00A34A4C">
        <w:t>№_</w:t>
      </w:r>
      <w:r w:rsidR="00AC7731">
        <w:rPr>
          <w:u w:val="single"/>
        </w:rPr>
        <w:t>426</w:t>
      </w:r>
      <w:bookmarkStart w:id="0" w:name="_GoBack"/>
      <w:bookmarkEnd w:id="0"/>
      <w:r w:rsidRPr="00A34A4C">
        <w:t>__</w:t>
      </w:r>
      <w:r w:rsidR="00C36D42" w:rsidRPr="00A34A4C">
        <w:t xml:space="preserve"> </w:t>
      </w:r>
    </w:p>
    <w:p w:rsidR="00C36D42" w:rsidRPr="00A34A4C" w:rsidRDefault="00C36D42" w:rsidP="00C36D42"/>
    <w:p w:rsidR="00C36D42" w:rsidRPr="00A34A4C" w:rsidRDefault="00C36D42" w:rsidP="00C36D42">
      <w:pPr>
        <w:pStyle w:val="3"/>
        <w:rPr>
          <w:sz w:val="24"/>
        </w:rPr>
      </w:pPr>
      <w:r w:rsidRPr="00A34A4C">
        <w:rPr>
          <w:sz w:val="24"/>
        </w:rPr>
        <w:t>АДМИНИСТРАТИВНЫЙ РЕГЛАМЕНТ</w:t>
      </w:r>
    </w:p>
    <w:p w:rsidR="00C36D42" w:rsidRPr="00A34A4C" w:rsidRDefault="00C36D42" w:rsidP="00C36D42">
      <w:pPr>
        <w:jc w:val="center"/>
        <w:rPr>
          <w:b/>
        </w:rPr>
      </w:pPr>
      <w:proofErr w:type="gramStart"/>
      <w:r w:rsidRPr="00A34A4C">
        <w:rPr>
          <w:b/>
        </w:rPr>
        <w:t xml:space="preserve">администрации Покровского района по предоставлению </w:t>
      </w:r>
      <w:r w:rsidR="008D16DB">
        <w:rPr>
          <w:b/>
        </w:rPr>
        <w:t>муниципальной</w:t>
      </w:r>
      <w:r w:rsidRPr="00A34A4C">
        <w:rPr>
          <w:b/>
        </w:rPr>
        <w:t xml:space="preserve"> услуги по выдаче разрешений на строительство и разрешения на ввод объектов в эксплуатацию на земельных участках</w:t>
      </w:r>
      <w:r w:rsidR="00B37645">
        <w:rPr>
          <w:b/>
        </w:rPr>
        <w:t xml:space="preserve"> </w:t>
      </w:r>
      <w:r w:rsidR="009126AF" w:rsidRPr="00A34A4C">
        <w:rPr>
          <w:b/>
        </w:rPr>
        <w:t>в Покровском районе</w:t>
      </w:r>
      <w:r w:rsidR="009126AF">
        <w:rPr>
          <w:b/>
        </w:rPr>
        <w:t xml:space="preserve">, </w:t>
      </w:r>
      <w:r w:rsidR="009126AF" w:rsidRPr="00A34A4C">
        <w:rPr>
          <w:b/>
        </w:rPr>
        <w:t xml:space="preserve"> </w:t>
      </w:r>
      <w:r w:rsidR="00B37645">
        <w:rPr>
          <w:b/>
        </w:rPr>
        <w:t>на которые не распространяется действие градостроительного регламента или для которого не устанавливается градостроительный регламент; объектов местного значения, при размещении которых допускается изъятие, в том числе путем выкупа, земельных участков</w:t>
      </w:r>
      <w:r w:rsidRPr="00A34A4C">
        <w:rPr>
          <w:b/>
        </w:rPr>
        <w:t xml:space="preserve"> </w:t>
      </w:r>
      <w:proofErr w:type="gramEnd"/>
    </w:p>
    <w:p w:rsidR="00C36D42" w:rsidRPr="00A34A4C" w:rsidRDefault="00C36D42" w:rsidP="00C36D42">
      <w:pPr>
        <w:jc w:val="center"/>
        <w:rPr>
          <w:b/>
        </w:rPr>
      </w:pPr>
    </w:p>
    <w:p w:rsidR="00C36D42" w:rsidRPr="00A34A4C" w:rsidRDefault="00C36D42" w:rsidP="00C36D42">
      <w:pPr>
        <w:numPr>
          <w:ilvl w:val="0"/>
          <w:numId w:val="1"/>
        </w:numPr>
        <w:jc w:val="center"/>
        <w:rPr>
          <w:b/>
        </w:rPr>
      </w:pPr>
      <w:r w:rsidRPr="00A34A4C">
        <w:rPr>
          <w:b/>
        </w:rPr>
        <w:t>Общие положения</w:t>
      </w:r>
    </w:p>
    <w:p w:rsidR="00C36D42" w:rsidRPr="00A34A4C" w:rsidRDefault="00C36D42" w:rsidP="00C36D42">
      <w:pPr>
        <w:ind w:left="360"/>
        <w:rPr>
          <w:b/>
        </w:rPr>
      </w:pPr>
    </w:p>
    <w:p w:rsidR="00C36D42" w:rsidRPr="00A34A4C" w:rsidRDefault="00C36D42" w:rsidP="00A34A4C">
      <w:pPr>
        <w:jc w:val="both"/>
      </w:pPr>
      <w:r w:rsidRPr="00A34A4C">
        <w:t xml:space="preserve">1. Административный регламент администрации Покровского района по предоставлению </w:t>
      </w:r>
      <w:r w:rsidR="008D16DB">
        <w:t>муниципальной</w:t>
      </w:r>
      <w:r w:rsidR="008D16DB" w:rsidRPr="00A34A4C">
        <w:t xml:space="preserve"> </w:t>
      </w:r>
      <w:r w:rsidRPr="00A34A4C">
        <w:t>услуги по выдаче разрешений на строительство и разрешения на ввод объектов в эксплуатацию на земельных участках</w:t>
      </w:r>
      <w:r w:rsidR="009126AF">
        <w:t xml:space="preserve"> </w:t>
      </w:r>
      <w:r w:rsidR="009126AF" w:rsidRPr="00A34A4C">
        <w:t>в Покровском районе</w:t>
      </w:r>
      <w:r w:rsidR="009126AF">
        <w:t>,</w:t>
      </w:r>
      <w:r w:rsidR="00B37645" w:rsidRPr="00B37645">
        <w:rPr>
          <w:b/>
        </w:rPr>
        <w:t xml:space="preserve"> </w:t>
      </w:r>
      <w:r w:rsidR="00B37645" w:rsidRPr="00B37645">
        <w:t>на которые не распространяется действие градостроительного регламента или для которого не устанавливается градостроительный регламент; объектов местного значения, при размещении которых допускается изъятие, в том числе путем выкупа,</w:t>
      </w:r>
      <w:r w:rsidRPr="00A34A4C">
        <w:t xml:space="preserve"> </w:t>
      </w:r>
      <w:r w:rsidR="00B37645">
        <w:t>земельных участков</w:t>
      </w:r>
      <w:r w:rsidRPr="00A34A4C">
        <w:t xml:space="preserve">,   сроки и последовательность действий (административных процедур) </w:t>
      </w:r>
      <w:r w:rsidR="00A34A4C" w:rsidRPr="00A34A4C">
        <w:t xml:space="preserve">  </w:t>
      </w:r>
      <w:r w:rsidRPr="00A34A4C">
        <w:t xml:space="preserve"> администрации Покровского района, порядок взаимодействия между структурными подразделениями и между должностными лицами.</w:t>
      </w:r>
    </w:p>
    <w:p w:rsidR="00C36D42" w:rsidRPr="00A34A4C" w:rsidRDefault="0057155E" w:rsidP="00A34A4C">
      <w:pPr>
        <w:ind w:right="-2"/>
        <w:jc w:val="both"/>
      </w:pPr>
      <w:r>
        <w:t>2.</w:t>
      </w:r>
      <w:r w:rsidR="00C36D42" w:rsidRPr="00A34A4C">
        <w:t xml:space="preserve"> Предоставление </w:t>
      </w:r>
      <w:r w:rsidR="008D16DB">
        <w:t>муниципальной</w:t>
      </w:r>
      <w:r w:rsidR="008D16DB" w:rsidRPr="00A34A4C">
        <w:t xml:space="preserve"> </w:t>
      </w:r>
      <w:r w:rsidR="00C36D42" w:rsidRPr="00A34A4C">
        <w:t xml:space="preserve"> услуги по выдаче разрешений на строительство и разрешений на ввод объектов в эксплуатацию осуществляется в соответствии:</w:t>
      </w:r>
    </w:p>
    <w:p w:rsidR="00C36D42" w:rsidRPr="00A34A4C" w:rsidRDefault="00C36D42" w:rsidP="00C36D42">
      <w:pPr>
        <w:ind w:right="-2" w:firstLine="720"/>
        <w:jc w:val="both"/>
      </w:pPr>
      <w:r w:rsidRPr="00A34A4C">
        <w:t>- с Конституцией Российской Федерации;</w:t>
      </w:r>
    </w:p>
    <w:p w:rsidR="00C36D42" w:rsidRPr="00A34A4C" w:rsidRDefault="00C36D42" w:rsidP="00C36D42">
      <w:pPr>
        <w:ind w:right="-2" w:firstLine="720"/>
        <w:jc w:val="both"/>
      </w:pPr>
      <w:r w:rsidRPr="00A34A4C">
        <w:t>- Градостроительным кодексом Российской Федерации;</w:t>
      </w:r>
    </w:p>
    <w:p w:rsidR="00C36D42" w:rsidRPr="00A34A4C" w:rsidRDefault="00C36D42" w:rsidP="00C36D42">
      <w:pPr>
        <w:ind w:right="-2" w:firstLine="720"/>
        <w:jc w:val="both"/>
      </w:pPr>
      <w:r w:rsidRPr="00A34A4C">
        <w:t>-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w:t>
      </w:r>
    </w:p>
    <w:p w:rsidR="00D35675" w:rsidRPr="00A55235" w:rsidRDefault="00D35675" w:rsidP="00D35675">
      <w:pPr>
        <w:ind w:right="-2" w:firstLine="720"/>
        <w:jc w:val="both"/>
      </w:pPr>
      <w:r>
        <w:t>-</w:t>
      </w:r>
      <w:r w:rsidRPr="00A55235">
        <w:t xml:space="preserve"> </w:t>
      </w:r>
      <w:r>
        <w:t>приказ Минрегионразвития РФ от 10.06.2011 г. № 207</w:t>
      </w:r>
      <w:r w:rsidRPr="00A55235">
        <w:t xml:space="preserve"> «О форме градостроительного плана земельного участка»;</w:t>
      </w:r>
    </w:p>
    <w:p w:rsidR="00C36D42" w:rsidRPr="00A34A4C" w:rsidRDefault="00C36D42" w:rsidP="00C36D42">
      <w:pPr>
        <w:ind w:right="-2" w:firstLine="720"/>
        <w:jc w:val="both"/>
      </w:pPr>
      <w:r w:rsidRPr="00A34A4C">
        <w:t>- приказом Минрегионразвития РФ от 19 октября 2006 г. № 120 «Об утверждении инструкции о порядке заполнения формы разрешения на строительство»;</w:t>
      </w:r>
    </w:p>
    <w:p w:rsidR="00C36D42" w:rsidRPr="00A34A4C" w:rsidRDefault="00C36D42" w:rsidP="00C36D42">
      <w:pPr>
        <w:ind w:right="-2" w:firstLine="720"/>
        <w:jc w:val="both"/>
      </w:pPr>
      <w:r w:rsidRPr="00A34A4C">
        <w:t>- приказом Минрегионразвития РФ от 19 октября 2006 г. № 121 «Об утверждении инструкции о порядке заполнения формы разрешения на ввод объекта в эксплуатацию»;</w:t>
      </w:r>
    </w:p>
    <w:p w:rsidR="00C36D42" w:rsidRPr="00A34A4C" w:rsidRDefault="00C36D42" w:rsidP="00C36D42">
      <w:pPr>
        <w:ind w:right="-2" w:firstLine="720"/>
        <w:jc w:val="both"/>
      </w:pPr>
      <w:r w:rsidRPr="00A34A4C">
        <w:t>- Градостроительным кодексом Орловской области;</w:t>
      </w:r>
    </w:p>
    <w:p w:rsidR="00C36D42" w:rsidRDefault="00C36D42" w:rsidP="00C36D42">
      <w:pPr>
        <w:ind w:right="-2" w:firstLine="720"/>
        <w:jc w:val="both"/>
      </w:pPr>
      <w:r w:rsidRPr="00A34A4C">
        <w:t>- Соглашениями о передаче полномочий в сфере градостроительной деятельности между администрацией район</w:t>
      </w:r>
      <w:r w:rsidR="00B37645">
        <w:t>а</w:t>
      </w:r>
      <w:r w:rsidRPr="00A34A4C">
        <w:t xml:space="preserve"> и администрациями сельских и городского поселений района, утвержденными Советом народных депутатов Покровского района </w:t>
      </w:r>
      <w:r w:rsidR="00342022" w:rsidRPr="00A34A4C">
        <w:t>от 27 апреля 2011 г. №3/8-РС</w:t>
      </w:r>
      <w:r w:rsidRPr="00A34A4C">
        <w:t>.</w:t>
      </w:r>
    </w:p>
    <w:p w:rsidR="00C36D42" w:rsidRPr="00A34A4C" w:rsidRDefault="00C36D42" w:rsidP="00C36D42">
      <w:pPr>
        <w:ind w:right="-2" w:firstLine="720"/>
        <w:jc w:val="both"/>
      </w:pPr>
      <w:r w:rsidRPr="00A34A4C">
        <w:t xml:space="preserve">- </w:t>
      </w:r>
      <w:r w:rsidR="00B37645">
        <w:t>Постановлением главы администрации Покровского района от 10 февраля 2006 г. № 24 «О выдаче разрешений на строительство и разрешения на ввод объектов в эксплуатацию»</w:t>
      </w:r>
      <w:r w:rsidRPr="00A34A4C">
        <w:t>.</w:t>
      </w:r>
    </w:p>
    <w:p w:rsidR="00C36D42" w:rsidRPr="00A34A4C" w:rsidRDefault="00C36D42" w:rsidP="00A34A4C">
      <w:pPr>
        <w:jc w:val="both"/>
      </w:pPr>
      <w:r w:rsidRPr="00A34A4C">
        <w:t xml:space="preserve">3. При предоставлении </w:t>
      </w:r>
      <w:r w:rsidR="008D16DB">
        <w:t>муниципальной</w:t>
      </w:r>
      <w:r w:rsidR="008D16DB" w:rsidRPr="00A34A4C">
        <w:t xml:space="preserve"> </w:t>
      </w:r>
      <w:r w:rsidRPr="00A34A4C">
        <w:t>услуги по выдаче разрешений на строительство и разрешения на ввод объекта в эксплуатацию, предоставлении информации по выданным разрешениям осуществляется взаимодействие:</w:t>
      </w:r>
    </w:p>
    <w:p w:rsidR="00C36D42" w:rsidRPr="00A34A4C" w:rsidRDefault="00C36D42" w:rsidP="00C36D42">
      <w:pPr>
        <w:jc w:val="both"/>
      </w:pPr>
      <w:r w:rsidRPr="00A34A4C">
        <w:t xml:space="preserve">          - с органом  государственного  строительно</w:t>
      </w:r>
      <w:r w:rsidR="00B37645">
        <w:t>го    надзора Орловской области.</w:t>
      </w:r>
    </w:p>
    <w:p w:rsidR="00C36D42" w:rsidRPr="00A34A4C" w:rsidRDefault="00C36D42" w:rsidP="00B37645">
      <w:pPr>
        <w:jc w:val="both"/>
      </w:pPr>
      <w:r w:rsidRPr="00A34A4C">
        <w:t xml:space="preserve">4. Предоставление </w:t>
      </w:r>
      <w:r w:rsidR="008D16DB">
        <w:t>муниципальной</w:t>
      </w:r>
      <w:r w:rsidRPr="00A34A4C">
        <w:t xml:space="preserve"> услуги по выдаче разрешений на строительство и разрешения на ввод объекта в эксплуатацию включает в себя:</w:t>
      </w:r>
    </w:p>
    <w:p w:rsidR="00C36D42" w:rsidRPr="00A34A4C" w:rsidRDefault="00C36D42" w:rsidP="00C36D42">
      <w:pPr>
        <w:pStyle w:val="a5"/>
        <w:ind w:firstLine="720"/>
        <w:rPr>
          <w:sz w:val="24"/>
          <w:szCs w:val="24"/>
        </w:rPr>
      </w:pPr>
      <w:r w:rsidRPr="00A34A4C">
        <w:rPr>
          <w:sz w:val="24"/>
          <w:szCs w:val="24"/>
        </w:rPr>
        <w:t>предоставление услуг, связанных с исполнением функции по выдаче разрешений на строительство и разрешений на ввод объектов в эксплуатацию;</w:t>
      </w:r>
    </w:p>
    <w:p w:rsidR="00C36D42" w:rsidRPr="00A34A4C" w:rsidRDefault="00C36D42" w:rsidP="00C36D42">
      <w:pPr>
        <w:pStyle w:val="a5"/>
        <w:ind w:firstLine="720"/>
        <w:rPr>
          <w:sz w:val="24"/>
          <w:szCs w:val="24"/>
        </w:rPr>
      </w:pPr>
      <w:r w:rsidRPr="00A34A4C">
        <w:rPr>
          <w:sz w:val="24"/>
          <w:szCs w:val="24"/>
        </w:rPr>
        <w:t>осуществление функции по выдаче разрешений на строительство и разрешений на ввод объектов в эксплуатацию.</w:t>
      </w:r>
    </w:p>
    <w:p w:rsidR="00C36D42" w:rsidRPr="00A34A4C" w:rsidRDefault="00C36D42" w:rsidP="00A34A4C">
      <w:pPr>
        <w:pStyle w:val="21"/>
        <w:ind w:firstLine="0"/>
        <w:rPr>
          <w:sz w:val="24"/>
          <w:szCs w:val="24"/>
        </w:rPr>
      </w:pPr>
      <w:r w:rsidRPr="00A34A4C">
        <w:rPr>
          <w:sz w:val="24"/>
          <w:szCs w:val="24"/>
        </w:rPr>
        <w:lastRenderedPageBreak/>
        <w:t xml:space="preserve">4.1. Предоставление услуги, связанной с исполнением функции по выдаче разрешений на строительство и разрешения на ввод объекта в эксплуатацию, осуществляется по заявлению </w:t>
      </w:r>
      <w:r w:rsidR="000F45AA">
        <w:rPr>
          <w:sz w:val="24"/>
          <w:szCs w:val="24"/>
        </w:rPr>
        <w:t xml:space="preserve">физического или юридического </w:t>
      </w:r>
      <w:r w:rsidRPr="00A34A4C">
        <w:rPr>
          <w:sz w:val="24"/>
          <w:szCs w:val="24"/>
        </w:rPr>
        <w:t>лица и включает в себя следующие административные процедуры:</w:t>
      </w:r>
    </w:p>
    <w:p w:rsidR="00C36D42" w:rsidRPr="00A34A4C" w:rsidRDefault="00C36D42" w:rsidP="00C36D42">
      <w:pPr>
        <w:pStyle w:val="Style"/>
        <w:spacing w:line="240" w:lineRule="auto"/>
      </w:pPr>
      <w:r w:rsidRPr="00A34A4C">
        <w:t>консультирование по исполнению функции по выдаче разрешений на строительство и разрешения на ввод объекта в эксплуатацию;</w:t>
      </w:r>
    </w:p>
    <w:p w:rsidR="00C36D42" w:rsidRPr="00A34A4C" w:rsidRDefault="00C36D42" w:rsidP="00C36D42">
      <w:pPr>
        <w:pStyle w:val="Style"/>
        <w:spacing w:line="240" w:lineRule="auto"/>
      </w:pPr>
      <w:r w:rsidRPr="00A34A4C">
        <w:t>оформление разрешения на строительство и разрешения на ввод объекта в эксплуатацию;</w:t>
      </w:r>
    </w:p>
    <w:p w:rsidR="00C36D42" w:rsidRPr="00A34A4C" w:rsidRDefault="00C36D42" w:rsidP="00C36D42">
      <w:pPr>
        <w:pStyle w:val="Style"/>
        <w:spacing w:line="240" w:lineRule="auto"/>
      </w:pPr>
      <w:r w:rsidRPr="00A34A4C">
        <w:t>продление срока действия разрешения на строительство;</w:t>
      </w:r>
    </w:p>
    <w:p w:rsidR="00C36D42" w:rsidRPr="00A34A4C" w:rsidRDefault="00C36D42" w:rsidP="00C36D42">
      <w:pPr>
        <w:pStyle w:val="Style"/>
        <w:spacing w:line="240" w:lineRule="auto"/>
      </w:pPr>
      <w:r w:rsidRPr="00A34A4C">
        <w:t>предоставление сведений о выданных разрешениях на строительство и разрешениях на ввод объектов в эксплуатацию.</w:t>
      </w:r>
    </w:p>
    <w:p w:rsidR="00C36D42" w:rsidRPr="00A34A4C" w:rsidRDefault="00C36D42" w:rsidP="00A34A4C">
      <w:pPr>
        <w:jc w:val="both"/>
      </w:pPr>
      <w:r w:rsidRPr="00A34A4C">
        <w:t>4.2. Осуществление функции по выдаче разрешений на строительство и разрешения на ввод объекта в эксплуатацию включает в себя следующие административные процедуры:</w:t>
      </w:r>
    </w:p>
    <w:p w:rsidR="00C36D42" w:rsidRPr="00A34A4C" w:rsidRDefault="00C36D42" w:rsidP="00C36D42">
      <w:pPr>
        <w:pStyle w:val="Style"/>
        <w:spacing w:line="240" w:lineRule="auto"/>
      </w:pPr>
      <w:r w:rsidRPr="00A34A4C">
        <w:t>проверка наличия и правильности оформления документов, прилагаемых к заявлению;</w:t>
      </w:r>
    </w:p>
    <w:p w:rsidR="00C36D42" w:rsidRPr="00A34A4C" w:rsidRDefault="00C36D42" w:rsidP="00C36D42">
      <w:pPr>
        <w:pStyle w:val="Style"/>
        <w:spacing w:line="240" w:lineRule="auto"/>
      </w:pPr>
      <w:r w:rsidRPr="00A34A4C">
        <w:t>проверка соответствия проектной документации требованиям градостроительного плана земельного участка, красным линиям и другим требованиям, определенным градостроительным законодательством;</w:t>
      </w:r>
    </w:p>
    <w:p w:rsidR="00C36D42" w:rsidRPr="00A34A4C" w:rsidRDefault="00C36D42" w:rsidP="00C36D42">
      <w:pPr>
        <w:pStyle w:val="Style"/>
        <w:spacing w:line="240" w:lineRule="auto"/>
      </w:pPr>
      <w:r w:rsidRPr="00A34A4C">
        <w:t>выдача разрешения на строительство или разрешения на ввод объекта в эксплуатацию;</w:t>
      </w:r>
    </w:p>
    <w:p w:rsidR="00C36D42" w:rsidRPr="00A34A4C" w:rsidRDefault="00C36D42" w:rsidP="00C36D42">
      <w:pPr>
        <w:pStyle w:val="Style"/>
        <w:spacing w:line="240" w:lineRule="auto"/>
      </w:pPr>
      <w:r w:rsidRPr="00A34A4C">
        <w:t>учет выданных разрешений на строительство и разрешений на ввод объектов в эксплуатацию;</w:t>
      </w:r>
    </w:p>
    <w:p w:rsidR="00C36D42" w:rsidRPr="00A34A4C" w:rsidRDefault="00C36D42" w:rsidP="00C36D42">
      <w:pPr>
        <w:pStyle w:val="Style"/>
        <w:spacing w:line="240" w:lineRule="auto"/>
      </w:pPr>
      <w:r w:rsidRPr="00A34A4C">
        <w:t>формирование и ведение базы данных по объектам, на которые выданы разрешения.</w:t>
      </w:r>
    </w:p>
    <w:p w:rsidR="00C36D42" w:rsidRPr="00A34A4C" w:rsidRDefault="00C36D42" w:rsidP="00A34A4C">
      <w:pPr>
        <w:pStyle w:val="Style"/>
        <w:spacing w:line="240" w:lineRule="auto"/>
        <w:ind w:firstLine="0"/>
      </w:pPr>
      <w:r w:rsidRPr="00A34A4C">
        <w:t>5. Исполнение функции по выдаче разрешений на строительство и разрешений на ввод объектов в эксплуатацию осуществляется Отдел</w:t>
      </w:r>
      <w:r w:rsidR="00A34A4C">
        <w:t>ом</w:t>
      </w:r>
      <w:r w:rsidRPr="00A34A4C">
        <w:t xml:space="preserve"> архитектуры </w:t>
      </w:r>
      <w:r w:rsidR="00A34A4C">
        <w:t xml:space="preserve">и строительства </w:t>
      </w:r>
      <w:r w:rsidRPr="00A34A4C">
        <w:t xml:space="preserve">администрации Покровского района </w:t>
      </w:r>
      <w:r w:rsidR="00F2449B">
        <w:t>(далее</w:t>
      </w:r>
      <w:r w:rsidR="00DC4CA4">
        <w:t xml:space="preserve"> </w:t>
      </w:r>
      <w:r w:rsidR="00F2449B">
        <w:t>Отдел).</w:t>
      </w:r>
    </w:p>
    <w:p w:rsidR="00C36D42" w:rsidRPr="00A34A4C" w:rsidRDefault="00C36D42" w:rsidP="00A34A4C">
      <w:pPr>
        <w:pStyle w:val="Style"/>
        <w:spacing w:line="240" w:lineRule="auto"/>
        <w:ind w:firstLine="0"/>
      </w:pPr>
      <w:r w:rsidRPr="00A34A4C">
        <w:t>6. Описание заявителей.</w:t>
      </w:r>
    </w:p>
    <w:p w:rsidR="005A6189" w:rsidRPr="009126AF" w:rsidRDefault="005A6189" w:rsidP="005A6189">
      <w:pPr>
        <w:pStyle w:val="a7"/>
        <w:ind w:left="-284"/>
        <w:jc w:val="both"/>
        <w:rPr>
          <w:rFonts w:ascii="Times New Roman" w:hAnsi="Times New Roman"/>
          <w:sz w:val="24"/>
          <w:szCs w:val="24"/>
        </w:rPr>
      </w:pPr>
      <w:r>
        <w:rPr>
          <w:rFonts w:ascii="Times New Roman" w:hAnsi="Times New Roman"/>
        </w:rPr>
        <w:t xml:space="preserve">              </w:t>
      </w:r>
      <w:r w:rsidRPr="009126AF">
        <w:rPr>
          <w:rFonts w:ascii="Times New Roman" w:hAnsi="Times New Roman"/>
          <w:sz w:val="24"/>
          <w:szCs w:val="24"/>
        </w:rPr>
        <w:t>Получателями  муниципальной  услуги  являются   физические</w:t>
      </w:r>
      <w:proofErr w:type="gramStart"/>
      <w:r w:rsidRPr="009126AF">
        <w:rPr>
          <w:rFonts w:ascii="Times New Roman" w:hAnsi="Times New Roman"/>
          <w:sz w:val="24"/>
          <w:szCs w:val="24"/>
        </w:rPr>
        <w:t xml:space="preserve"> ,</w:t>
      </w:r>
      <w:proofErr w:type="gramEnd"/>
      <w:r w:rsidRPr="009126AF">
        <w:rPr>
          <w:rFonts w:ascii="Times New Roman" w:hAnsi="Times New Roman"/>
          <w:sz w:val="24"/>
          <w:szCs w:val="24"/>
        </w:rPr>
        <w:t xml:space="preserve">  юридические лица (далее – заявители). От  имени  получателя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C36D42" w:rsidRPr="009126AF" w:rsidRDefault="00C36D42" w:rsidP="00C36D42">
      <w:pPr>
        <w:pStyle w:val="Style"/>
        <w:spacing w:line="240" w:lineRule="auto"/>
      </w:pPr>
    </w:p>
    <w:p w:rsidR="00C36D42" w:rsidRPr="00A34A4C" w:rsidRDefault="00C36D42" w:rsidP="00C36D42">
      <w:pPr>
        <w:pStyle w:val="Style"/>
        <w:spacing w:line="240" w:lineRule="auto"/>
        <w:rPr>
          <w:b/>
        </w:rPr>
      </w:pPr>
      <w:r w:rsidRPr="00A34A4C">
        <w:rPr>
          <w:b/>
          <w:lang w:val="en-US"/>
        </w:rPr>
        <w:t>II</w:t>
      </w:r>
      <w:r w:rsidRPr="00A34A4C">
        <w:rPr>
          <w:b/>
        </w:rPr>
        <w:t xml:space="preserve">. Требования к порядку предоставления </w:t>
      </w:r>
      <w:r w:rsidR="001A4B0B">
        <w:rPr>
          <w:b/>
        </w:rPr>
        <w:t>муниципальной</w:t>
      </w:r>
      <w:r w:rsidRPr="00A34A4C">
        <w:rPr>
          <w:b/>
        </w:rPr>
        <w:t xml:space="preserve"> услуги</w:t>
      </w:r>
    </w:p>
    <w:p w:rsidR="00C36D42" w:rsidRPr="00A34A4C" w:rsidRDefault="00C36D42" w:rsidP="00C36D42">
      <w:pPr>
        <w:pStyle w:val="Style"/>
        <w:spacing w:line="240" w:lineRule="auto"/>
        <w:rPr>
          <w:b/>
        </w:rPr>
      </w:pPr>
    </w:p>
    <w:p w:rsidR="00C36D42" w:rsidRPr="00A34A4C" w:rsidRDefault="00F2449B" w:rsidP="00F2449B">
      <w:pPr>
        <w:pStyle w:val="Style"/>
        <w:tabs>
          <w:tab w:val="left" w:pos="1440"/>
        </w:tabs>
        <w:spacing w:line="240" w:lineRule="auto"/>
        <w:ind w:firstLine="0"/>
      </w:pPr>
      <w:r>
        <w:t>1</w:t>
      </w:r>
      <w:r w:rsidR="00C36D42" w:rsidRPr="00A34A4C">
        <w:t>. Порядок информирования о предоставлении услуги, связанной с исполнением функции по выдаче разрешений на строительство и разрешения на ввод объекта в эксплуатацию:</w:t>
      </w:r>
    </w:p>
    <w:p w:rsidR="00F2449B" w:rsidRPr="00E44ADE" w:rsidRDefault="00F2449B" w:rsidP="00F2449B">
      <w:pPr>
        <w:jc w:val="both"/>
      </w:pPr>
      <w:r>
        <w:t xml:space="preserve">1.1 </w:t>
      </w:r>
      <w:r w:rsidRPr="00E44ADE">
        <w:t>Информация о  мест</w:t>
      </w:r>
      <w:r>
        <w:t>онахождении  и графика  работы Администрации:</w:t>
      </w:r>
    </w:p>
    <w:p w:rsidR="00F2449B" w:rsidRPr="00BB38B6" w:rsidRDefault="00F2449B" w:rsidP="00F2449B">
      <w:pPr>
        <w:pStyle w:val="a7"/>
        <w:jc w:val="both"/>
        <w:rPr>
          <w:rFonts w:ascii="Times New Roman" w:hAnsi="Times New Roman"/>
          <w:i/>
          <w:sz w:val="24"/>
          <w:szCs w:val="24"/>
          <w:u w:val="single"/>
          <w:lang w:eastAsia="ar-SA"/>
        </w:rPr>
      </w:pPr>
      <w:r w:rsidRPr="00E44ADE">
        <w:rPr>
          <w:sz w:val="24"/>
          <w:szCs w:val="24"/>
        </w:rPr>
        <w:t xml:space="preserve"> </w:t>
      </w:r>
      <w:r>
        <w:rPr>
          <w:rFonts w:ascii="Times New Roman" w:hAnsi="Times New Roman"/>
          <w:sz w:val="24"/>
          <w:szCs w:val="24"/>
          <w:lang w:eastAsia="ar-SA"/>
        </w:rPr>
        <w:t>Адрес: 303170</w:t>
      </w:r>
      <w:r w:rsidRPr="00BB38B6">
        <w:rPr>
          <w:rFonts w:ascii="Times New Roman" w:hAnsi="Times New Roman"/>
          <w:sz w:val="24"/>
          <w:szCs w:val="24"/>
          <w:lang w:eastAsia="ar-SA"/>
        </w:rPr>
        <w:t xml:space="preserve">, </w:t>
      </w:r>
      <w:r>
        <w:rPr>
          <w:rFonts w:ascii="Times New Roman" w:hAnsi="Times New Roman"/>
          <w:sz w:val="24"/>
          <w:szCs w:val="24"/>
          <w:lang w:eastAsia="ar-SA"/>
        </w:rPr>
        <w:t>Орловская область, Покровский район, п. Покровское,  улица 50 лет Октября 6</w:t>
      </w:r>
      <w:r w:rsidRPr="00BB38B6">
        <w:rPr>
          <w:rFonts w:ascii="Times New Roman" w:hAnsi="Times New Roman"/>
          <w:sz w:val="24"/>
          <w:szCs w:val="24"/>
          <w:lang w:eastAsia="ar-SA"/>
        </w:rPr>
        <w:t>;</w:t>
      </w:r>
    </w:p>
    <w:p w:rsidR="00F2449B" w:rsidRPr="00BB38B6" w:rsidRDefault="00F2449B" w:rsidP="00F2449B">
      <w:pPr>
        <w:pStyle w:val="a7"/>
        <w:jc w:val="both"/>
        <w:rPr>
          <w:rFonts w:ascii="Times New Roman" w:hAnsi="Times New Roman"/>
          <w:sz w:val="24"/>
          <w:szCs w:val="24"/>
          <w:lang w:eastAsia="ar-SA"/>
        </w:rPr>
      </w:pPr>
      <w:r w:rsidRPr="00BB38B6">
        <w:rPr>
          <w:rFonts w:ascii="Times New Roman" w:hAnsi="Times New Roman"/>
          <w:sz w:val="24"/>
          <w:szCs w:val="24"/>
          <w:lang w:eastAsia="ar-SA"/>
        </w:rPr>
        <w:t xml:space="preserve">телефон </w:t>
      </w:r>
      <w:r>
        <w:rPr>
          <w:rFonts w:ascii="Times New Roman" w:hAnsi="Times New Roman"/>
          <w:sz w:val="24"/>
          <w:szCs w:val="24"/>
          <w:lang w:eastAsia="ar-SA"/>
        </w:rPr>
        <w:t>приемной Администрации:(48664) 2-11-70, факс: (48664) 2-12-43</w:t>
      </w:r>
      <w:r w:rsidRPr="00BB38B6">
        <w:rPr>
          <w:rFonts w:ascii="Times New Roman" w:hAnsi="Times New Roman"/>
          <w:sz w:val="24"/>
          <w:szCs w:val="24"/>
          <w:lang w:eastAsia="ar-SA"/>
        </w:rPr>
        <w:t>;</w:t>
      </w:r>
    </w:p>
    <w:p w:rsidR="00F2449B" w:rsidRPr="006C61FA" w:rsidRDefault="00F2449B" w:rsidP="00F2449B">
      <w:pPr>
        <w:pStyle w:val="a7"/>
        <w:jc w:val="both"/>
        <w:rPr>
          <w:rFonts w:ascii="Times New Roman" w:hAnsi="Times New Roman"/>
          <w:b/>
          <w:sz w:val="24"/>
          <w:szCs w:val="24"/>
          <w:u w:val="single"/>
          <w:lang w:eastAsia="ar-SA"/>
        </w:rPr>
      </w:pPr>
      <w:r w:rsidRPr="00BB38B6">
        <w:rPr>
          <w:rFonts w:ascii="Times New Roman" w:hAnsi="Times New Roman"/>
          <w:sz w:val="24"/>
          <w:szCs w:val="24"/>
          <w:lang w:eastAsia="ar-SA"/>
        </w:rPr>
        <w:t>Адрес электронн</w:t>
      </w:r>
      <w:r>
        <w:rPr>
          <w:rFonts w:ascii="Times New Roman" w:hAnsi="Times New Roman"/>
          <w:sz w:val="24"/>
          <w:szCs w:val="24"/>
          <w:lang w:eastAsia="ar-SA"/>
        </w:rPr>
        <w:t xml:space="preserve">ой почты:  </w:t>
      </w:r>
      <w:proofErr w:type="spellStart"/>
      <w:r>
        <w:rPr>
          <w:rFonts w:ascii="Times New Roman" w:hAnsi="Times New Roman"/>
          <w:sz w:val="24"/>
          <w:szCs w:val="24"/>
          <w:lang w:val="en-US" w:eastAsia="ar-SA"/>
        </w:rPr>
        <w:t>pokrovskr</w:t>
      </w:r>
      <w:proofErr w:type="spellEnd"/>
      <w:r w:rsidRPr="00AC7731">
        <w:rPr>
          <w:rFonts w:ascii="Times New Roman" w:hAnsi="Times New Roman"/>
          <w:sz w:val="24"/>
          <w:szCs w:val="24"/>
          <w:lang w:eastAsia="ar-SA"/>
        </w:rPr>
        <w:t>@</w:t>
      </w:r>
      <w:proofErr w:type="spellStart"/>
      <w:r>
        <w:rPr>
          <w:rFonts w:ascii="Times New Roman" w:hAnsi="Times New Roman"/>
          <w:sz w:val="24"/>
          <w:szCs w:val="24"/>
          <w:lang w:val="en-US" w:eastAsia="ar-SA"/>
        </w:rPr>
        <w:t>adm</w:t>
      </w:r>
      <w:proofErr w:type="spellEnd"/>
      <w:r w:rsidRPr="00AC7731">
        <w:rPr>
          <w:rFonts w:ascii="Times New Roman" w:hAnsi="Times New Roman"/>
          <w:sz w:val="24"/>
          <w:szCs w:val="24"/>
          <w:lang w:eastAsia="ar-SA"/>
        </w:rPr>
        <w:t>.</w:t>
      </w:r>
      <w:proofErr w:type="spellStart"/>
      <w:r>
        <w:rPr>
          <w:rFonts w:ascii="Times New Roman" w:hAnsi="Times New Roman"/>
          <w:sz w:val="24"/>
          <w:szCs w:val="24"/>
          <w:lang w:val="en-US" w:eastAsia="ar-SA"/>
        </w:rPr>
        <w:t>orel</w:t>
      </w:r>
      <w:proofErr w:type="spellEnd"/>
      <w:r w:rsidRPr="00AC7731">
        <w:rPr>
          <w:rFonts w:ascii="Times New Roman" w:hAnsi="Times New Roman"/>
          <w:sz w:val="24"/>
          <w:szCs w:val="24"/>
          <w:lang w:eastAsia="ar-SA"/>
        </w:rPr>
        <w:t>.</w:t>
      </w:r>
      <w:proofErr w:type="spellStart"/>
      <w:r>
        <w:rPr>
          <w:rFonts w:ascii="Times New Roman" w:hAnsi="Times New Roman"/>
          <w:sz w:val="24"/>
          <w:szCs w:val="24"/>
          <w:lang w:val="en-US" w:eastAsia="ar-SA"/>
        </w:rPr>
        <w:t>ru</w:t>
      </w:r>
      <w:proofErr w:type="spellEnd"/>
      <w:r>
        <w:rPr>
          <w:rFonts w:ascii="Times New Roman" w:hAnsi="Times New Roman"/>
          <w:sz w:val="24"/>
          <w:szCs w:val="24"/>
        </w:rPr>
        <w:t xml:space="preserve"> </w:t>
      </w:r>
      <w:r>
        <w:t xml:space="preserve">   </w:t>
      </w:r>
      <w:r w:rsidRPr="000A1E3A">
        <w:t xml:space="preserve">   </w:t>
      </w:r>
    </w:p>
    <w:p w:rsidR="00F2449B" w:rsidRPr="00AC7731" w:rsidRDefault="00F2449B" w:rsidP="00F2449B">
      <w:pPr>
        <w:pStyle w:val="a7"/>
        <w:jc w:val="both"/>
        <w:rPr>
          <w:rFonts w:ascii="Times New Roman" w:hAnsi="Times New Roman"/>
          <w:sz w:val="24"/>
          <w:szCs w:val="24"/>
          <w:lang w:eastAsia="ar-SA"/>
        </w:rPr>
      </w:pPr>
      <w:r w:rsidRPr="00BB38B6">
        <w:rPr>
          <w:rFonts w:ascii="Times New Roman" w:hAnsi="Times New Roman"/>
          <w:sz w:val="24"/>
          <w:szCs w:val="24"/>
          <w:lang w:eastAsia="ar-SA"/>
        </w:rPr>
        <w:t xml:space="preserve">Адрес официального сайта:  </w:t>
      </w:r>
      <w:r>
        <w:rPr>
          <w:rFonts w:ascii="Times New Roman" w:hAnsi="Times New Roman"/>
          <w:sz w:val="24"/>
          <w:szCs w:val="24"/>
        </w:rPr>
        <w:t xml:space="preserve"> </w:t>
      </w:r>
      <w:r>
        <w:rPr>
          <w:rFonts w:ascii="Times New Roman" w:hAnsi="Times New Roman"/>
          <w:sz w:val="24"/>
          <w:szCs w:val="24"/>
          <w:lang w:val="en-US"/>
        </w:rPr>
        <w:t>www</w:t>
      </w:r>
      <w:r w:rsidRPr="00AC7731">
        <w:rPr>
          <w:rFonts w:ascii="Times New Roman" w:hAnsi="Times New Roman"/>
          <w:sz w:val="24"/>
          <w:szCs w:val="24"/>
        </w:rPr>
        <w:t>.</w:t>
      </w:r>
      <w:proofErr w:type="spellStart"/>
      <w:r>
        <w:rPr>
          <w:rFonts w:ascii="Times New Roman" w:hAnsi="Times New Roman"/>
          <w:sz w:val="24"/>
          <w:szCs w:val="24"/>
          <w:lang w:val="en-US"/>
        </w:rPr>
        <w:t>adminpokrov</w:t>
      </w:r>
      <w:proofErr w:type="spellEnd"/>
      <w:r w:rsidRPr="00AC7731">
        <w:rPr>
          <w:rFonts w:ascii="Times New Roman" w:hAnsi="Times New Roman"/>
          <w:sz w:val="24"/>
          <w:szCs w:val="24"/>
        </w:rPr>
        <w:t>.57</w:t>
      </w:r>
      <w:proofErr w:type="spellStart"/>
      <w:r>
        <w:rPr>
          <w:rFonts w:ascii="Times New Roman" w:hAnsi="Times New Roman"/>
          <w:sz w:val="24"/>
          <w:szCs w:val="24"/>
          <w:lang w:val="en-US"/>
        </w:rPr>
        <w:t>ru</w:t>
      </w:r>
      <w:proofErr w:type="spellEnd"/>
      <w:r w:rsidRPr="00AC7731">
        <w:rPr>
          <w:rFonts w:ascii="Times New Roman" w:hAnsi="Times New Roman"/>
          <w:sz w:val="24"/>
          <w:szCs w:val="24"/>
        </w:rPr>
        <w:t>.</w:t>
      </w:r>
      <w:proofErr w:type="spellStart"/>
      <w:r>
        <w:rPr>
          <w:rFonts w:ascii="Times New Roman" w:hAnsi="Times New Roman"/>
          <w:sz w:val="24"/>
          <w:szCs w:val="24"/>
          <w:lang w:val="en-US"/>
        </w:rPr>
        <w:t>ru</w:t>
      </w:r>
      <w:proofErr w:type="spellEnd"/>
    </w:p>
    <w:p w:rsidR="00F2449B" w:rsidRDefault="00F2449B" w:rsidP="00F2449B">
      <w:pPr>
        <w:pStyle w:val="a7"/>
        <w:jc w:val="both"/>
        <w:rPr>
          <w:rFonts w:ascii="Times New Roman" w:hAnsi="Times New Roman"/>
          <w:sz w:val="24"/>
          <w:szCs w:val="24"/>
          <w:lang w:eastAsia="ar-SA"/>
        </w:rPr>
      </w:pPr>
      <w:r w:rsidRPr="00BB38B6">
        <w:rPr>
          <w:rFonts w:ascii="Times New Roman" w:hAnsi="Times New Roman"/>
          <w:sz w:val="24"/>
          <w:szCs w:val="24"/>
          <w:lang w:eastAsia="ar-SA"/>
        </w:rPr>
        <w:t>График р</w:t>
      </w:r>
      <w:r>
        <w:rPr>
          <w:rFonts w:ascii="Times New Roman" w:hAnsi="Times New Roman"/>
          <w:sz w:val="24"/>
          <w:szCs w:val="24"/>
          <w:lang w:eastAsia="ar-SA"/>
        </w:rPr>
        <w:t>аботы: понедельник-пятница с 9.00 до 18.00, перерыв с 13.00 до 14</w:t>
      </w:r>
      <w:r w:rsidRPr="00BB38B6">
        <w:rPr>
          <w:rFonts w:ascii="Times New Roman" w:hAnsi="Times New Roman"/>
          <w:sz w:val="24"/>
          <w:szCs w:val="24"/>
          <w:lang w:eastAsia="ar-SA"/>
        </w:rPr>
        <w:t>.00, выходные - суббота, воскресенье.</w:t>
      </w:r>
    </w:p>
    <w:p w:rsidR="00F2449B" w:rsidRPr="00EF46E4" w:rsidRDefault="00F2449B" w:rsidP="00F2449B">
      <w:pPr>
        <w:autoSpaceDE w:val="0"/>
        <w:autoSpaceDN w:val="0"/>
        <w:adjustRightInd w:val="0"/>
        <w:jc w:val="both"/>
      </w:pPr>
      <w:r>
        <w:t xml:space="preserve">1.2. </w:t>
      </w:r>
      <w:r w:rsidRPr="00EF46E4">
        <w:t>Информация о местонахождении</w:t>
      </w:r>
      <w:r>
        <w:t xml:space="preserve"> Отдела</w:t>
      </w:r>
      <w:r w:rsidRPr="00EF46E4">
        <w:t xml:space="preserve">: </w:t>
      </w:r>
    </w:p>
    <w:p w:rsidR="00F2449B" w:rsidRPr="00BB38B6" w:rsidRDefault="00F2449B" w:rsidP="00F2449B">
      <w:pPr>
        <w:pStyle w:val="a7"/>
        <w:jc w:val="both"/>
        <w:rPr>
          <w:rFonts w:ascii="Times New Roman" w:hAnsi="Times New Roman"/>
          <w:i/>
          <w:sz w:val="24"/>
          <w:szCs w:val="24"/>
          <w:u w:val="single"/>
          <w:lang w:eastAsia="ar-SA"/>
        </w:rPr>
      </w:pPr>
      <w:r>
        <w:rPr>
          <w:rFonts w:ascii="Times New Roman" w:hAnsi="Times New Roman"/>
          <w:sz w:val="24"/>
          <w:szCs w:val="24"/>
          <w:lang w:eastAsia="ar-SA"/>
        </w:rPr>
        <w:t>Адрес: 303170</w:t>
      </w:r>
      <w:r w:rsidRPr="00BB38B6">
        <w:rPr>
          <w:rFonts w:ascii="Times New Roman" w:hAnsi="Times New Roman"/>
          <w:sz w:val="24"/>
          <w:szCs w:val="24"/>
          <w:lang w:eastAsia="ar-SA"/>
        </w:rPr>
        <w:t xml:space="preserve">, </w:t>
      </w:r>
      <w:r>
        <w:rPr>
          <w:rFonts w:ascii="Times New Roman" w:hAnsi="Times New Roman"/>
          <w:sz w:val="24"/>
          <w:szCs w:val="24"/>
          <w:lang w:eastAsia="ar-SA"/>
        </w:rPr>
        <w:t>Орловская область, Покровский район, п. Покровское,  улица 50 лет Октября 6</w:t>
      </w:r>
      <w:r w:rsidRPr="00BB38B6">
        <w:rPr>
          <w:rFonts w:ascii="Times New Roman" w:hAnsi="Times New Roman"/>
          <w:sz w:val="24"/>
          <w:szCs w:val="24"/>
          <w:lang w:eastAsia="ar-SA"/>
        </w:rPr>
        <w:t>;</w:t>
      </w:r>
    </w:p>
    <w:p w:rsidR="00F2449B" w:rsidRPr="00C95948" w:rsidRDefault="00F2449B" w:rsidP="00F2449B">
      <w:pPr>
        <w:adjustRightInd w:val="0"/>
        <w:jc w:val="both"/>
      </w:pPr>
      <w:r>
        <w:t>Телефон</w:t>
      </w:r>
      <w:proofErr w:type="gramStart"/>
      <w:r>
        <w:t xml:space="preserve"> </w:t>
      </w:r>
      <w:r w:rsidRPr="00C95948">
        <w:t>:</w:t>
      </w:r>
      <w:proofErr w:type="gramEnd"/>
      <w:r w:rsidRPr="00C95948">
        <w:t xml:space="preserve"> </w:t>
      </w:r>
      <w:r>
        <w:t>(48664) 2-15-35</w:t>
      </w:r>
    </w:p>
    <w:p w:rsidR="00F2449B" w:rsidRPr="00370CB6" w:rsidRDefault="00F2449B" w:rsidP="00F2449B">
      <w:pPr>
        <w:pStyle w:val="a7"/>
        <w:jc w:val="both"/>
        <w:rPr>
          <w:rFonts w:ascii="Times New Roman" w:hAnsi="Times New Roman"/>
          <w:b/>
          <w:sz w:val="24"/>
          <w:szCs w:val="24"/>
          <w:u w:val="single"/>
          <w:lang w:eastAsia="ar-SA"/>
        </w:rPr>
      </w:pPr>
      <w:r w:rsidRPr="007E0BFB">
        <w:rPr>
          <w:rFonts w:ascii="Times New Roman" w:hAnsi="Times New Roman"/>
          <w:sz w:val="24"/>
          <w:szCs w:val="24"/>
        </w:rPr>
        <w:t>Адрес электронной почты:</w:t>
      </w:r>
      <w:proofErr w:type="gramStart"/>
      <w:r w:rsidRPr="007E0BFB">
        <w:rPr>
          <w:rFonts w:ascii="Times New Roman" w:hAnsi="Times New Roman"/>
          <w:sz w:val="24"/>
          <w:szCs w:val="24"/>
        </w:rPr>
        <w:t xml:space="preserve"> </w:t>
      </w:r>
      <w:r>
        <w:rPr>
          <w:rFonts w:ascii="Times New Roman" w:hAnsi="Times New Roman"/>
          <w:sz w:val="24"/>
          <w:szCs w:val="24"/>
          <w:lang w:eastAsia="ar-SA"/>
        </w:rPr>
        <w:t>:</w:t>
      </w:r>
      <w:proofErr w:type="gramEnd"/>
      <w:r>
        <w:rPr>
          <w:rFonts w:ascii="Times New Roman" w:hAnsi="Times New Roman"/>
          <w:sz w:val="24"/>
          <w:szCs w:val="24"/>
          <w:lang w:eastAsia="ar-SA"/>
        </w:rPr>
        <w:t xml:space="preserve">  </w:t>
      </w:r>
      <w:proofErr w:type="spellStart"/>
      <w:r>
        <w:rPr>
          <w:rFonts w:ascii="Times New Roman" w:hAnsi="Times New Roman"/>
          <w:sz w:val="24"/>
          <w:szCs w:val="24"/>
          <w:lang w:val="en-US"/>
        </w:rPr>
        <w:t>pokrarh</w:t>
      </w:r>
      <w:proofErr w:type="spellEnd"/>
      <w:r w:rsidRPr="00AC7731">
        <w:rPr>
          <w:rFonts w:ascii="Times New Roman" w:hAnsi="Times New Roman"/>
          <w:sz w:val="24"/>
          <w:szCs w:val="24"/>
        </w:rPr>
        <w:t>@</w:t>
      </w:r>
      <w:proofErr w:type="spellStart"/>
      <w:r>
        <w:rPr>
          <w:rFonts w:ascii="Times New Roman" w:hAnsi="Times New Roman"/>
          <w:sz w:val="24"/>
          <w:szCs w:val="24"/>
          <w:lang w:val="en-US"/>
        </w:rPr>
        <w:t>yandex</w:t>
      </w:r>
      <w:proofErr w:type="spellEnd"/>
      <w:r w:rsidRPr="00AC7731">
        <w:rPr>
          <w:rFonts w:ascii="Times New Roman" w:hAnsi="Times New Roman"/>
          <w:sz w:val="24"/>
          <w:szCs w:val="24"/>
        </w:rPr>
        <w:t>.</w:t>
      </w:r>
      <w:proofErr w:type="spellStart"/>
      <w:r>
        <w:rPr>
          <w:rFonts w:ascii="Times New Roman" w:hAnsi="Times New Roman"/>
          <w:sz w:val="24"/>
          <w:szCs w:val="24"/>
          <w:lang w:val="en-US"/>
        </w:rPr>
        <w:t>ru</w:t>
      </w:r>
      <w:proofErr w:type="spellEnd"/>
      <w:r>
        <w:t xml:space="preserve">   </w:t>
      </w:r>
      <w:r w:rsidRPr="000A1E3A">
        <w:t xml:space="preserve">   </w:t>
      </w:r>
      <w:r w:rsidRPr="00370CB6">
        <w:rPr>
          <w:rFonts w:ascii="Times New Roman" w:hAnsi="Times New Roman"/>
          <w:sz w:val="24"/>
          <w:szCs w:val="24"/>
        </w:rPr>
        <w:t>для отдела</w:t>
      </w:r>
      <w:r>
        <w:rPr>
          <w:rFonts w:ascii="Times New Roman" w:hAnsi="Times New Roman"/>
          <w:sz w:val="24"/>
          <w:szCs w:val="24"/>
        </w:rPr>
        <w:t>.</w:t>
      </w:r>
    </w:p>
    <w:p w:rsidR="00F2449B" w:rsidRDefault="00F2449B" w:rsidP="00F2449B">
      <w:pPr>
        <w:adjustRightInd w:val="0"/>
        <w:jc w:val="both"/>
      </w:pPr>
      <w:r>
        <w:t>График работы Отдела</w:t>
      </w:r>
      <w:proofErr w:type="gramStart"/>
      <w:r>
        <w:t xml:space="preserve"> </w:t>
      </w:r>
      <w:r w:rsidRPr="00C95948">
        <w:t>:</w:t>
      </w:r>
      <w:proofErr w:type="gramEnd"/>
      <w:r w:rsidRPr="00C95948">
        <w:t xml:space="preserve"> </w:t>
      </w:r>
      <w:r>
        <w:t xml:space="preserve"> </w:t>
      </w:r>
      <w:r w:rsidRPr="00C95948">
        <w:t xml:space="preserve">понедельник-пятница с </w:t>
      </w:r>
      <w:r w:rsidRPr="00AC7731">
        <w:t>9</w:t>
      </w:r>
      <w:r w:rsidRPr="00C95948">
        <w:t>.00 до 1</w:t>
      </w:r>
      <w:r w:rsidRPr="00AC7731">
        <w:t>8</w:t>
      </w:r>
      <w:r w:rsidRPr="00C95948">
        <w:t>.00, перерыв – с 1</w:t>
      </w:r>
      <w:r w:rsidRPr="00AC7731">
        <w:t>3</w:t>
      </w:r>
      <w:r w:rsidRPr="00C95948">
        <w:t>.00 до 1</w:t>
      </w:r>
      <w:r w:rsidRPr="00AC7731">
        <w:t>4</w:t>
      </w:r>
      <w:r w:rsidRPr="00C95948">
        <w:t>.00, выходные – суббота, воскресенье.</w:t>
      </w:r>
      <w:r>
        <w:t xml:space="preserve">  </w:t>
      </w:r>
    </w:p>
    <w:p w:rsidR="00C36D42" w:rsidRPr="00A34A4C" w:rsidRDefault="00C36D42" w:rsidP="00C36D42">
      <w:pPr>
        <w:ind w:firstLine="709"/>
        <w:jc w:val="both"/>
      </w:pPr>
      <w:r w:rsidRPr="00A34A4C">
        <w:t xml:space="preserve"> </w:t>
      </w:r>
    </w:p>
    <w:p w:rsidR="00C36D42" w:rsidRPr="00A34A4C" w:rsidRDefault="00E17809" w:rsidP="00F2449B">
      <w:pPr>
        <w:pStyle w:val="Style"/>
        <w:spacing w:line="240" w:lineRule="auto"/>
        <w:ind w:firstLine="0"/>
      </w:pPr>
      <w:r>
        <w:t>2.</w:t>
      </w:r>
      <w:r w:rsidR="00C36D42" w:rsidRPr="00A34A4C">
        <w:t xml:space="preserve"> Консультации по процедурам выдачи разрешений могут предоставляться:</w:t>
      </w:r>
    </w:p>
    <w:p w:rsidR="00C36D42" w:rsidRPr="00A34A4C" w:rsidRDefault="00C36D42" w:rsidP="00C36D42">
      <w:pPr>
        <w:pStyle w:val="Style"/>
        <w:spacing w:line="240" w:lineRule="auto"/>
        <w:ind w:firstLine="720"/>
      </w:pPr>
      <w:r w:rsidRPr="00A34A4C">
        <w:t>в устной форме (при обращении заинтересованных лиц лично или по телефону);</w:t>
      </w:r>
    </w:p>
    <w:p w:rsidR="00C36D42" w:rsidRPr="00A34A4C" w:rsidRDefault="00C36D42" w:rsidP="00C36D42">
      <w:pPr>
        <w:pStyle w:val="Style"/>
        <w:spacing w:line="240" w:lineRule="auto"/>
      </w:pPr>
      <w:r w:rsidRPr="00A34A4C">
        <w:lastRenderedPageBreak/>
        <w:t>в письменной форме (путем почтовых отправлений, электронной почтой).</w:t>
      </w:r>
    </w:p>
    <w:p w:rsidR="00C36D42" w:rsidRDefault="00C36D42" w:rsidP="00C36D42">
      <w:pPr>
        <w:pStyle w:val="Style"/>
        <w:spacing w:line="240" w:lineRule="auto"/>
      </w:pPr>
      <w:r w:rsidRPr="00A34A4C">
        <w:t>При осуществлении консультирования по телефону должностные лица отдела</w:t>
      </w:r>
      <w:r w:rsidR="004C48B0" w:rsidRPr="00A34A4C">
        <w:t xml:space="preserve"> </w:t>
      </w:r>
      <w:r w:rsidRPr="00A34A4C">
        <w:t>обязаны, в соответствии с поступившим запросом, предоставить информацию по следующим вопросам:</w:t>
      </w:r>
    </w:p>
    <w:p w:rsidR="00C36D42" w:rsidRPr="00A34A4C" w:rsidRDefault="00C36D42" w:rsidP="00C36D42">
      <w:pPr>
        <w:pStyle w:val="Style"/>
        <w:spacing w:line="240" w:lineRule="auto"/>
      </w:pPr>
      <w:r w:rsidRPr="00A34A4C">
        <w:t>информацию о входящих номерах, под которыми зарегистрированы в системе делопроизводства заявки на выдачу разрешений;</w:t>
      </w:r>
    </w:p>
    <w:p w:rsidR="00C36D42" w:rsidRPr="00A34A4C" w:rsidRDefault="00C36D42" w:rsidP="00C36D42">
      <w:pPr>
        <w:pStyle w:val="Style"/>
        <w:spacing w:line="240" w:lineRule="auto"/>
      </w:pPr>
      <w:r w:rsidRPr="00A34A4C">
        <w:t>сведения о нормативных актах по вопросам выдачи разрешений;</w:t>
      </w:r>
    </w:p>
    <w:p w:rsidR="00C36D42" w:rsidRPr="00A34A4C" w:rsidRDefault="00C36D42" w:rsidP="00C36D42">
      <w:pPr>
        <w:pStyle w:val="Style"/>
        <w:spacing w:line="240" w:lineRule="auto"/>
      </w:pPr>
      <w:r w:rsidRPr="00A34A4C">
        <w:t>сведения об обязательных требованиях, установленных для выдачи разрешений;</w:t>
      </w:r>
    </w:p>
    <w:p w:rsidR="00C36D42" w:rsidRPr="00A34A4C" w:rsidRDefault="00C36D42" w:rsidP="00C36D42">
      <w:pPr>
        <w:pStyle w:val="Style"/>
        <w:spacing w:line="240" w:lineRule="auto"/>
      </w:pPr>
      <w:r w:rsidRPr="00A34A4C">
        <w:t>информацию о проверке соответствия предоставленных материалов на выдачу разрешения обязательным требованиям для выдачи разрешения;</w:t>
      </w:r>
    </w:p>
    <w:p w:rsidR="00C36D42" w:rsidRPr="00A34A4C" w:rsidRDefault="00C36D42" w:rsidP="00C36D42">
      <w:pPr>
        <w:pStyle w:val="Style"/>
        <w:spacing w:line="240" w:lineRule="auto"/>
      </w:pPr>
      <w:r w:rsidRPr="00A34A4C">
        <w:t>информацию о принятии решения по конкретной заявке на выдачу разрешения;</w:t>
      </w:r>
    </w:p>
    <w:p w:rsidR="00C36D42" w:rsidRPr="00A34A4C" w:rsidRDefault="00C36D42" w:rsidP="00C36D42">
      <w:pPr>
        <w:pStyle w:val="Style"/>
        <w:spacing w:line="240" w:lineRule="auto"/>
      </w:pPr>
      <w:r w:rsidRPr="00A34A4C">
        <w:t>место размещения на официальном сайте информации о выданных разрешениях.</w:t>
      </w:r>
    </w:p>
    <w:p w:rsidR="00C36D42" w:rsidRPr="00A34A4C" w:rsidRDefault="00C36D42" w:rsidP="00C36D42">
      <w:pPr>
        <w:pStyle w:val="Style"/>
        <w:spacing w:line="240" w:lineRule="auto"/>
      </w:pPr>
      <w:r w:rsidRPr="00A34A4C">
        <w:t>Иные вопросы рассматриваются Отделом только на основании соответствующего письменного обращения.</w:t>
      </w:r>
    </w:p>
    <w:p w:rsidR="00C36D42" w:rsidRPr="00A34A4C" w:rsidRDefault="00C36D42" w:rsidP="00C36D42">
      <w:pPr>
        <w:pStyle w:val="Style"/>
        <w:spacing w:line="240" w:lineRule="auto"/>
      </w:pPr>
      <w:r w:rsidRPr="00A34A4C">
        <w:t>Информация о процедуре предоставления государственной услуги предоставляется бесплатно.</w:t>
      </w:r>
    </w:p>
    <w:p w:rsidR="00E17809" w:rsidRPr="00E17809" w:rsidRDefault="002D3768" w:rsidP="00E17809">
      <w:pPr>
        <w:ind w:firstLine="720"/>
        <w:jc w:val="both"/>
        <w:rPr>
          <w:b/>
        </w:rPr>
      </w:pPr>
      <w:r>
        <w:rPr>
          <w:b/>
        </w:rPr>
        <w:t>1</w:t>
      </w:r>
      <w:r w:rsidR="00E17809" w:rsidRPr="00E17809">
        <w:rPr>
          <w:b/>
        </w:rPr>
        <w:t xml:space="preserve">. </w:t>
      </w:r>
      <w:r w:rsidR="00C36D42" w:rsidRPr="00E17809">
        <w:rPr>
          <w:b/>
        </w:rPr>
        <w:t>Оформление разрешения на строительство.</w:t>
      </w:r>
    </w:p>
    <w:p w:rsidR="00E17809" w:rsidRPr="007A6F98" w:rsidRDefault="00E17809" w:rsidP="00E17809">
      <w:pPr>
        <w:jc w:val="both"/>
      </w:pPr>
      <w:r>
        <w:t>1</w:t>
      </w:r>
      <w:r w:rsidRPr="007A6F98">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17809" w:rsidRPr="00552EAF" w:rsidRDefault="00E17809" w:rsidP="00E17809">
      <w:pPr>
        <w:pStyle w:val="aa"/>
        <w:ind w:left="0"/>
        <w:rPr>
          <w:rFonts w:ascii="Times New Roman" w:hAnsi="Times New Roman" w:cs="Times New Roman"/>
          <w:i w:val="0"/>
          <w:color w:val="auto"/>
        </w:rPr>
      </w:pPr>
      <w:r>
        <w:rPr>
          <w:rFonts w:ascii="Times New Roman" w:hAnsi="Times New Roman" w:cs="Times New Roman"/>
          <w:i w:val="0"/>
          <w:color w:val="auto"/>
        </w:rPr>
        <w:t xml:space="preserve">       </w:t>
      </w:r>
      <w:r w:rsidRPr="00552EAF">
        <w:rPr>
          <w:rFonts w:ascii="Times New Roman" w:hAnsi="Times New Roman" w:cs="Times New Roman"/>
          <w:i w:val="0"/>
          <w:color w:val="auto"/>
        </w:rPr>
        <w:t>В случае</w:t>
      </w:r>
      <w:proofErr w:type="gramStart"/>
      <w:r w:rsidRPr="00552EAF">
        <w:rPr>
          <w:rFonts w:ascii="Times New Roman" w:hAnsi="Times New Roman" w:cs="Times New Roman"/>
          <w:i w:val="0"/>
          <w:color w:val="auto"/>
        </w:rPr>
        <w:t>,</w:t>
      </w:r>
      <w:proofErr w:type="gramEnd"/>
      <w:r w:rsidRPr="00552EAF">
        <w:rPr>
          <w:rFonts w:ascii="Times New Roman" w:hAnsi="Times New Roman" w:cs="Times New Roman"/>
          <w:i w:val="0"/>
          <w:color w:val="auto"/>
        </w:rPr>
        <w:t xml:space="preserve"> если разрешение на строительство объекта капитального строительства выдано до дня </w:t>
      </w:r>
      <w:hyperlink r:id="rId6" w:history="1">
        <w:r w:rsidRPr="00E17809">
          <w:rPr>
            <w:rStyle w:val="a9"/>
            <w:rFonts w:ascii="Times New Roman" w:hAnsi="Times New Roman" w:cs="Times New Roman"/>
            <w:i w:val="0"/>
            <w:color w:val="auto"/>
          </w:rPr>
          <w:t>вступления в силу</w:t>
        </w:r>
      </w:hyperlink>
      <w:r w:rsidRPr="00552EAF">
        <w:rPr>
          <w:rFonts w:ascii="Times New Roman" w:hAnsi="Times New Roman" w:cs="Times New Roman"/>
          <w:i w:val="0"/>
          <w:color w:val="auto"/>
        </w:rP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w:t>
      </w:r>
      <w:hyperlink w:anchor="sub_5105" w:history="1">
        <w:r w:rsidRPr="00E17809">
          <w:rPr>
            <w:rStyle w:val="a9"/>
            <w:rFonts w:ascii="Times New Roman" w:hAnsi="Times New Roman" w:cs="Times New Roman"/>
            <w:i w:val="0"/>
            <w:color w:val="auto"/>
          </w:rPr>
          <w:t>частями 5</w:t>
        </w:r>
      </w:hyperlink>
      <w:r w:rsidRPr="00E17809">
        <w:rPr>
          <w:rFonts w:ascii="Times New Roman" w:hAnsi="Times New Roman" w:cs="Times New Roman"/>
          <w:i w:val="0"/>
          <w:color w:val="auto"/>
        </w:rPr>
        <w:t xml:space="preserve"> </w:t>
      </w:r>
      <w:r w:rsidRPr="00552EAF">
        <w:rPr>
          <w:rFonts w:ascii="Times New Roman" w:hAnsi="Times New Roman" w:cs="Times New Roman"/>
          <w:i w:val="0"/>
          <w:color w:val="auto"/>
        </w:rPr>
        <w:t xml:space="preserve">и 6 статьи 51 </w:t>
      </w:r>
      <w:r>
        <w:rPr>
          <w:rFonts w:ascii="Times New Roman" w:hAnsi="Times New Roman" w:cs="Times New Roman"/>
          <w:i w:val="0"/>
          <w:color w:val="auto"/>
        </w:rPr>
        <w:t>Градостроительного к</w:t>
      </w:r>
      <w:r w:rsidRPr="00552EAF">
        <w:rPr>
          <w:rFonts w:ascii="Times New Roman" w:hAnsi="Times New Roman" w:cs="Times New Roman"/>
          <w:i w:val="0"/>
          <w:color w:val="auto"/>
        </w:rPr>
        <w:t xml:space="preserve">одекса (в редакции </w:t>
      </w:r>
      <w:hyperlink r:id="rId7" w:history="1">
        <w:r w:rsidRPr="00E17809">
          <w:rPr>
            <w:rStyle w:val="a9"/>
            <w:rFonts w:ascii="Times New Roman" w:hAnsi="Times New Roman" w:cs="Times New Roman"/>
            <w:i w:val="0"/>
            <w:color w:val="auto"/>
          </w:rPr>
          <w:t>Федерального закона</w:t>
        </w:r>
      </w:hyperlink>
      <w:r w:rsidRPr="00E17809">
        <w:rPr>
          <w:rFonts w:ascii="Times New Roman" w:hAnsi="Times New Roman" w:cs="Times New Roman"/>
          <w:i w:val="0"/>
          <w:color w:val="auto"/>
        </w:rPr>
        <w:t xml:space="preserve"> </w:t>
      </w:r>
      <w:r w:rsidRPr="00552EAF">
        <w:rPr>
          <w:rFonts w:ascii="Times New Roman" w:hAnsi="Times New Roman" w:cs="Times New Roman"/>
          <w:i w:val="0"/>
          <w:color w:val="auto"/>
        </w:rPr>
        <w:t>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w:t>
      </w:r>
      <w:r>
        <w:rPr>
          <w:rFonts w:ascii="Times New Roman" w:hAnsi="Times New Roman" w:cs="Times New Roman"/>
          <w:i w:val="0"/>
          <w:color w:val="auto"/>
        </w:rPr>
        <w:t>стного самоуправления, выдавшим</w:t>
      </w:r>
      <w:r w:rsidRPr="00552EAF">
        <w:rPr>
          <w:rFonts w:ascii="Times New Roman" w:hAnsi="Times New Roman" w:cs="Times New Roman"/>
          <w:i w:val="0"/>
          <w:color w:val="auto"/>
        </w:rPr>
        <w:t xml:space="preserve"> разрешение на строительство</w:t>
      </w:r>
    </w:p>
    <w:p w:rsidR="00E17809" w:rsidRPr="00A34A4C" w:rsidRDefault="00E17809" w:rsidP="00E17809">
      <w:pPr>
        <w:pStyle w:val="Style"/>
        <w:tabs>
          <w:tab w:val="num" w:pos="1440"/>
        </w:tabs>
        <w:spacing w:line="240" w:lineRule="auto"/>
        <w:ind w:firstLine="0"/>
      </w:pPr>
      <w:r>
        <w:t xml:space="preserve">2. </w:t>
      </w:r>
      <w:r w:rsidRPr="00A34A4C">
        <w:t xml:space="preserve">Услуга предоставляется на основании письменного заявления о выдаче разрешения на строительство  </w:t>
      </w:r>
      <w:r>
        <w:t xml:space="preserve">в </w:t>
      </w:r>
      <w:r w:rsidRPr="00A34A4C">
        <w:t xml:space="preserve"> администрацию Покровского района (приложение 1). </w:t>
      </w:r>
    </w:p>
    <w:p w:rsidR="00E17809" w:rsidRPr="00A34A4C" w:rsidRDefault="00E17809" w:rsidP="00E17809">
      <w:pPr>
        <w:pStyle w:val="Style"/>
        <w:spacing w:line="240" w:lineRule="auto"/>
        <w:ind w:firstLine="0"/>
      </w:pPr>
      <w:r>
        <w:t>3</w:t>
      </w:r>
      <w:r w:rsidRPr="00A34A4C">
        <w:t>. В заявлении указывается:</w:t>
      </w:r>
    </w:p>
    <w:p w:rsidR="00E17809" w:rsidRPr="00A34A4C" w:rsidRDefault="00E17809" w:rsidP="00E17809">
      <w:pPr>
        <w:pStyle w:val="Style"/>
        <w:spacing w:line="240" w:lineRule="auto"/>
      </w:pPr>
      <w:r w:rsidRPr="00A34A4C">
        <w:t>- полное наименование юридического лица (ФИО</w:t>
      </w:r>
      <w:r>
        <w:t xml:space="preserve"> физического лица, </w:t>
      </w:r>
      <w:r w:rsidRPr="00A34A4C">
        <w:t xml:space="preserve"> индивидуального предпринимателя</w:t>
      </w:r>
      <w:proofErr w:type="gramStart"/>
      <w:r>
        <w:t xml:space="preserve"> </w:t>
      </w:r>
      <w:r w:rsidRPr="00A34A4C">
        <w:t>)</w:t>
      </w:r>
      <w:proofErr w:type="gramEnd"/>
      <w:r w:rsidRPr="00A34A4C">
        <w:t>, его юридический и почтовый адреса;</w:t>
      </w:r>
    </w:p>
    <w:p w:rsidR="00E17809" w:rsidRPr="00A34A4C" w:rsidRDefault="00E17809" w:rsidP="00E17809">
      <w:pPr>
        <w:pStyle w:val="Style"/>
        <w:spacing w:line="240" w:lineRule="auto"/>
      </w:pPr>
      <w:r w:rsidRPr="00A34A4C">
        <w:t>- наименование объекта строительства в соответствии с проектной документацией;</w:t>
      </w:r>
    </w:p>
    <w:p w:rsidR="00E17809" w:rsidRPr="00A34A4C" w:rsidRDefault="00E17809" w:rsidP="00E17809">
      <w:pPr>
        <w:pStyle w:val="Style"/>
        <w:spacing w:line="240" w:lineRule="auto"/>
        <w:ind w:left="709" w:firstLine="0"/>
      </w:pPr>
      <w:r w:rsidRPr="00A34A4C">
        <w:t>- адрес объекта строительства.</w:t>
      </w:r>
    </w:p>
    <w:p w:rsidR="00E17809" w:rsidRDefault="00C36D42" w:rsidP="00E17809">
      <w:pPr>
        <w:ind w:firstLine="720"/>
        <w:jc w:val="both"/>
      </w:pPr>
      <w:r w:rsidRPr="00A34A4C">
        <w:t xml:space="preserve"> </w:t>
      </w:r>
      <w:bookmarkStart w:id="1" w:name="sub_5102"/>
    </w:p>
    <w:bookmarkEnd w:id="1"/>
    <w:p w:rsidR="00E17809" w:rsidRPr="00552EAF" w:rsidRDefault="00E17809" w:rsidP="00E17809">
      <w:pPr>
        <w:jc w:val="both"/>
      </w:pPr>
      <w:r>
        <w:t>4</w:t>
      </w:r>
      <w:r w:rsidRPr="00552EAF">
        <w:t>. Для принятия решения о выдаче разрешения на строительство необходимы следующие документы:</w:t>
      </w:r>
    </w:p>
    <w:p w:rsidR="00E17809" w:rsidRPr="00552EAF" w:rsidRDefault="00E17809" w:rsidP="00E17809">
      <w:pPr>
        <w:ind w:firstLine="720"/>
        <w:jc w:val="both"/>
      </w:pPr>
      <w:r w:rsidRPr="00552EAF">
        <w:t>1) правоустанавливающие документы на земельный участок;</w:t>
      </w:r>
    </w:p>
    <w:p w:rsidR="00E17809" w:rsidRPr="00552EAF" w:rsidRDefault="00E17809" w:rsidP="00E17809">
      <w:pPr>
        <w:ind w:firstLine="720"/>
        <w:jc w:val="both"/>
      </w:pPr>
      <w:r w:rsidRPr="00552EAF">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17809" w:rsidRPr="00552EAF" w:rsidRDefault="00E17809" w:rsidP="00E17809">
      <w:pPr>
        <w:ind w:firstLine="720"/>
        <w:jc w:val="both"/>
      </w:pPr>
      <w:r w:rsidRPr="00552EAF">
        <w:t>3) материалы, содержащиеся в проектной документации:</w:t>
      </w:r>
    </w:p>
    <w:p w:rsidR="00E17809" w:rsidRPr="00552EAF" w:rsidRDefault="00E17809" w:rsidP="00E17809">
      <w:pPr>
        <w:ind w:firstLine="720"/>
        <w:jc w:val="both"/>
      </w:pPr>
      <w:r w:rsidRPr="00552EAF">
        <w:t>а) пояснительная записка;</w:t>
      </w:r>
    </w:p>
    <w:p w:rsidR="00E17809" w:rsidRPr="00552EAF" w:rsidRDefault="00E17809" w:rsidP="00E17809">
      <w:pPr>
        <w:ind w:firstLine="720"/>
        <w:jc w:val="both"/>
      </w:pPr>
      <w:r w:rsidRPr="00552EA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17809" w:rsidRPr="00552EAF" w:rsidRDefault="00E17809" w:rsidP="00E17809">
      <w:pPr>
        <w:ind w:firstLine="720"/>
        <w:jc w:val="both"/>
      </w:pPr>
      <w:r w:rsidRPr="00552EAF">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552EAF">
          <w:rPr>
            <w:rStyle w:val="a9"/>
          </w:rPr>
          <w:t>красных линий</w:t>
        </w:r>
      </w:hyperlink>
      <w:r w:rsidRPr="00552EAF">
        <w:t>, утвержденных в составе документации по планировке территории применительно к линейным объектам;</w:t>
      </w:r>
    </w:p>
    <w:p w:rsidR="00E17809" w:rsidRPr="00552EAF" w:rsidRDefault="00E17809" w:rsidP="00E17809">
      <w:pPr>
        <w:ind w:firstLine="720"/>
        <w:jc w:val="both"/>
      </w:pPr>
      <w:r w:rsidRPr="00552EAF">
        <w:t>г) схемы, отображающие архитектурные решения;</w:t>
      </w:r>
    </w:p>
    <w:p w:rsidR="00E17809" w:rsidRPr="00552EAF" w:rsidRDefault="00E17809" w:rsidP="00E17809">
      <w:pPr>
        <w:ind w:firstLine="720"/>
        <w:jc w:val="both"/>
      </w:pPr>
      <w:r w:rsidRPr="00552EAF">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17809" w:rsidRPr="00552EAF" w:rsidRDefault="00E17809" w:rsidP="00E17809">
      <w:pPr>
        <w:ind w:firstLine="720"/>
        <w:jc w:val="both"/>
      </w:pPr>
      <w:r w:rsidRPr="00552EAF">
        <w:t>е) проект организации строительства объекта капитального строительства;</w:t>
      </w:r>
    </w:p>
    <w:p w:rsidR="00E17809" w:rsidRPr="00552EAF" w:rsidRDefault="00E17809" w:rsidP="00E17809">
      <w:pPr>
        <w:ind w:firstLine="720"/>
        <w:jc w:val="both"/>
      </w:pPr>
      <w:r w:rsidRPr="00552EAF">
        <w:t>ж) проект организации работ по сносу или демонтажу объектов капитального строительства, их частей;</w:t>
      </w:r>
    </w:p>
    <w:p w:rsidR="00E17809" w:rsidRPr="00E17809" w:rsidRDefault="00E17809" w:rsidP="00E17809">
      <w:pPr>
        <w:ind w:firstLine="720"/>
        <w:jc w:val="both"/>
      </w:pPr>
      <w:r w:rsidRPr="00552EAF">
        <w:t xml:space="preserve">4) положительное заключение государственной экспертизы проектной документации (применительно к проектной документации объектов, </w:t>
      </w:r>
      <w:r w:rsidRPr="00E17809">
        <w:t xml:space="preserve">предусмотренных </w:t>
      </w:r>
      <w:hyperlink w:anchor="sub_49" w:history="1">
        <w:r w:rsidRPr="00E17809">
          <w:rPr>
            <w:rStyle w:val="a9"/>
            <w:color w:val="auto"/>
          </w:rPr>
          <w:t>статьей 49</w:t>
        </w:r>
      </w:hyperlink>
      <w:r w:rsidRPr="00E17809">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sub_4906" w:history="1">
        <w:r w:rsidRPr="00E17809">
          <w:rPr>
            <w:rStyle w:val="a9"/>
            <w:color w:val="auto"/>
          </w:rPr>
          <w:t>частью 6 статьи 49</w:t>
        </w:r>
      </w:hyperlink>
      <w:r w:rsidRPr="00E17809">
        <w:t xml:space="preserve"> Градостроительного кодекса РФ;</w:t>
      </w:r>
    </w:p>
    <w:p w:rsidR="00E17809" w:rsidRPr="00E17809" w:rsidRDefault="00E17809" w:rsidP="00E17809">
      <w:pPr>
        <w:ind w:firstLine="720"/>
        <w:jc w:val="both"/>
      </w:pPr>
      <w:r w:rsidRPr="00E17809">
        <w:t xml:space="preserve">5) разрешение на отклонение от предельных параметров разрешенного строительства, </w:t>
      </w:r>
      <w:hyperlink w:anchor="sub_1014" w:history="1">
        <w:r w:rsidRPr="00E17809">
          <w:rPr>
            <w:rStyle w:val="a9"/>
            <w:color w:val="auto"/>
          </w:rPr>
          <w:t>реконструкции</w:t>
        </w:r>
      </w:hyperlink>
      <w:r w:rsidRPr="00E17809">
        <w:t xml:space="preserve"> (в случае, если застройщику было предоставлено такое разрешение в соответствии со </w:t>
      </w:r>
      <w:hyperlink w:anchor="sub_40" w:history="1">
        <w:r w:rsidRPr="00E17809">
          <w:rPr>
            <w:rStyle w:val="a9"/>
            <w:color w:val="auto"/>
          </w:rPr>
          <w:t>статьей 40</w:t>
        </w:r>
      </w:hyperlink>
      <w:r w:rsidRPr="00E17809">
        <w:t xml:space="preserve"> Градостроительного кодекса РФ);</w:t>
      </w:r>
    </w:p>
    <w:p w:rsidR="00E17809" w:rsidRPr="00E17809" w:rsidRDefault="00E17809" w:rsidP="00E17809">
      <w:pPr>
        <w:ind w:firstLine="720"/>
        <w:jc w:val="both"/>
      </w:pPr>
      <w:r w:rsidRPr="00E17809">
        <w:t>6) согласие всех правообладателей объекта капитального строительства в случае реконструкции такого объекта.</w:t>
      </w:r>
    </w:p>
    <w:p w:rsidR="00E17809" w:rsidRPr="00E17809" w:rsidRDefault="00E17809" w:rsidP="00E17809">
      <w:pPr>
        <w:pStyle w:val="aa"/>
        <w:ind w:left="139"/>
        <w:rPr>
          <w:rFonts w:ascii="Times New Roman" w:hAnsi="Times New Roman" w:cs="Times New Roman"/>
          <w:i w:val="0"/>
          <w:color w:val="auto"/>
        </w:rPr>
      </w:pPr>
      <w:r w:rsidRPr="00E17809">
        <w:rPr>
          <w:rFonts w:ascii="Times New Roman" w:hAnsi="Times New Roman" w:cs="Times New Roman"/>
          <w:i w:val="0"/>
          <w:color w:val="auto"/>
        </w:rPr>
        <w:t xml:space="preserve">          4. </w:t>
      </w:r>
      <w:proofErr w:type="gramStart"/>
      <w:r w:rsidRPr="00E17809">
        <w:rPr>
          <w:rFonts w:ascii="Times New Roman" w:hAnsi="Times New Roman" w:cs="Times New Roman"/>
          <w:i w:val="0"/>
          <w:color w:val="auto"/>
        </w:rPr>
        <w:t xml:space="preserve">Документы (их копии или сведения, содержащиеся в них), указанные в </w:t>
      </w:r>
      <w:hyperlink w:anchor="sub_51071" w:history="1">
        <w:r w:rsidRPr="00E17809">
          <w:rPr>
            <w:rStyle w:val="a9"/>
            <w:rFonts w:ascii="Times New Roman" w:hAnsi="Times New Roman" w:cs="Times New Roman"/>
            <w:i w:val="0"/>
            <w:color w:val="auto"/>
          </w:rPr>
          <w:t>пунктах 1</w:t>
        </w:r>
      </w:hyperlink>
      <w:r w:rsidRPr="00E17809">
        <w:rPr>
          <w:rFonts w:ascii="Times New Roman" w:hAnsi="Times New Roman" w:cs="Times New Roman"/>
          <w:i w:val="0"/>
          <w:color w:val="auto"/>
        </w:rPr>
        <w:t xml:space="preserve">, </w:t>
      </w:r>
      <w:hyperlink w:anchor="sub_51072" w:history="1">
        <w:r w:rsidRPr="00E17809">
          <w:rPr>
            <w:rStyle w:val="a9"/>
            <w:rFonts w:ascii="Times New Roman" w:hAnsi="Times New Roman" w:cs="Times New Roman"/>
            <w:i w:val="0"/>
            <w:color w:val="auto"/>
          </w:rPr>
          <w:t>2</w:t>
        </w:r>
      </w:hyperlink>
      <w:r w:rsidRPr="00E17809">
        <w:rPr>
          <w:rFonts w:ascii="Times New Roman" w:hAnsi="Times New Roman" w:cs="Times New Roman"/>
          <w:i w:val="0"/>
          <w:color w:val="auto"/>
        </w:rPr>
        <w:t xml:space="preserve"> и </w:t>
      </w:r>
      <w:hyperlink w:anchor="sub_51075" w:history="1">
        <w:r w:rsidRPr="00E17809">
          <w:rPr>
            <w:rStyle w:val="a9"/>
            <w:rFonts w:ascii="Times New Roman" w:hAnsi="Times New Roman" w:cs="Times New Roman"/>
            <w:i w:val="0"/>
            <w:color w:val="auto"/>
          </w:rPr>
          <w:t xml:space="preserve">5 части </w:t>
        </w:r>
        <w:r>
          <w:rPr>
            <w:rStyle w:val="a9"/>
            <w:rFonts w:ascii="Times New Roman" w:hAnsi="Times New Roman" w:cs="Times New Roman"/>
            <w:i w:val="0"/>
            <w:color w:val="auto"/>
          </w:rPr>
          <w:t>4</w:t>
        </w:r>
      </w:hyperlink>
      <w:r w:rsidRPr="00E17809">
        <w:rPr>
          <w:rFonts w:ascii="Times New Roman" w:hAnsi="Times New Roman" w:cs="Times New Roman"/>
          <w:i w:val="0"/>
          <w:color w:val="auto"/>
        </w:rPr>
        <w:t xml:space="preserve"> настоящей статьи, запрашиваются администрацией в государственных</w:t>
      </w:r>
      <w:r w:rsidRPr="00552EAF">
        <w:rPr>
          <w:rFonts w:ascii="Times New Roman" w:hAnsi="Times New Roman" w:cs="Times New Roman"/>
          <w:i w:val="0"/>
          <w:color w:val="auto"/>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552EAF">
        <w:rPr>
          <w:rFonts w:ascii="Times New Roman" w:hAnsi="Times New Roman" w:cs="Times New Roman"/>
          <w:i w:val="0"/>
          <w:color w:val="auto"/>
        </w:rPr>
        <w:t xml:space="preserve"> застройщик не представил указанные документы самостоятельно.</w:t>
      </w:r>
    </w:p>
    <w:p w:rsidR="00E17809" w:rsidRPr="00552EAF" w:rsidRDefault="00E17809" w:rsidP="00E17809">
      <w:pPr>
        <w:ind w:firstLine="720"/>
        <w:jc w:val="both"/>
      </w:pPr>
      <w:r>
        <w:t>5.</w:t>
      </w:r>
      <w:r w:rsidRPr="00552EAF">
        <w:t xml:space="preserve"> Документы, указанные в </w:t>
      </w:r>
      <w:hyperlink w:anchor="sub_51071" w:history="1">
        <w:r w:rsidRPr="00E17809">
          <w:rPr>
            <w:rStyle w:val="a9"/>
            <w:color w:val="auto"/>
          </w:rPr>
          <w:t>пункте 1 части 3</w:t>
        </w:r>
      </w:hyperlink>
      <w:r w:rsidRPr="00552EAF">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17809" w:rsidRPr="00552EAF" w:rsidRDefault="00E17809" w:rsidP="00E17809">
      <w:pPr>
        <w:ind w:firstLine="720"/>
        <w:jc w:val="both"/>
      </w:pPr>
      <w:bookmarkStart w:id="2" w:name="sub_5108"/>
      <w:r>
        <w:t>6</w:t>
      </w:r>
      <w:r w:rsidRPr="00552EAF">
        <w:t xml:space="preserve">. К заявлению, указанному в </w:t>
      </w:r>
      <w:hyperlink w:anchor="sub_5107" w:history="1">
        <w:r w:rsidRPr="00552EAF">
          <w:rPr>
            <w:rStyle w:val="a9"/>
          </w:rPr>
          <w:t xml:space="preserve">части </w:t>
        </w:r>
        <w:r>
          <w:rPr>
            <w:rStyle w:val="a9"/>
          </w:rPr>
          <w:t>3</w:t>
        </w:r>
      </w:hyperlink>
      <w:r w:rsidRPr="00552EAF">
        <w:t xml:space="preserve"> настоящей статьи, может прилагаться положительное заключение негосударственной экспертизы проектной документации.</w:t>
      </w:r>
    </w:p>
    <w:bookmarkEnd w:id="2"/>
    <w:p w:rsidR="00E17809" w:rsidRPr="00552EAF" w:rsidRDefault="00E17809" w:rsidP="00E17809">
      <w:pPr>
        <w:ind w:firstLine="720"/>
        <w:jc w:val="both"/>
      </w:pPr>
      <w:r>
        <w:t>7</w:t>
      </w:r>
      <w:r w:rsidRPr="00552EAF">
        <w:t xml:space="preserve">. В целях строительства, реконструкции объекта индивидуального жилищного строительства </w:t>
      </w:r>
      <w:hyperlink w:anchor="sub_1016" w:history="1">
        <w:r w:rsidRPr="00E17809">
          <w:rPr>
            <w:rStyle w:val="a9"/>
            <w:color w:val="auto"/>
          </w:rPr>
          <w:t>застройщик</w:t>
        </w:r>
      </w:hyperlink>
      <w:r w:rsidRPr="00552EAF">
        <w:t xml:space="preserve"> направляет заявление о выдаче разрешения на строительство в </w:t>
      </w:r>
      <w:r>
        <w:t>администрацию Покровского района</w:t>
      </w:r>
      <w:r w:rsidRPr="00552EAF">
        <w:t>. Для принятия решения о выдаче разрешения на строительство необходимы следующие документы:</w:t>
      </w:r>
    </w:p>
    <w:p w:rsidR="00E17809" w:rsidRPr="00552EAF" w:rsidRDefault="00E17809" w:rsidP="00E17809">
      <w:pPr>
        <w:ind w:firstLine="720"/>
        <w:jc w:val="both"/>
      </w:pPr>
      <w:r w:rsidRPr="00552EAF">
        <w:t>1) правоустанавливающие документы на земельный участок;</w:t>
      </w:r>
    </w:p>
    <w:p w:rsidR="00E17809" w:rsidRPr="00552EAF" w:rsidRDefault="00E17809" w:rsidP="00E17809">
      <w:pPr>
        <w:ind w:firstLine="720"/>
        <w:jc w:val="both"/>
      </w:pPr>
      <w:r w:rsidRPr="00552EAF">
        <w:t>2) градостроительный план земельного участка;</w:t>
      </w:r>
    </w:p>
    <w:p w:rsidR="00E17809" w:rsidRPr="00552EAF" w:rsidRDefault="00E17809" w:rsidP="00E17809">
      <w:pPr>
        <w:ind w:firstLine="720"/>
        <w:jc w:val="both"/>
      </w:pPr>
      <w:r w:rsidRPr="00552EAF">
        <w:t>3) схема планировочной организации земельного участка с обозначением места размещения объекта индивидуального жилищного строительства.</w:t>
      </w:r>
    </w:p>
    <w:p w:rsidR="00E17809" w:rsidRPr="00552EAF" w:rsidRDefault="00E17809" w:rsidP="00E17809">
      <w:pPr>
        <w:ind w:firstLine="720"/>
        <w:jc w:val="both"/>
      </w:pPr>
      <w:r>
        <w:t>8</w:t>
      </w:r>
      <w:r w:rsidRPr="00552EAF">
        <w:t xml:space="preserve">. </w:t>
      </w:r>
      <w:proofErr w:type="gramStart"/>
      <w:r w:rsidRPr="00552EAF">
        <w:t xml:space="preserve">Документы (их копии или сведения, содержащиеся в них), указанные в </w:t>
      </w:r>
      <w:hyperlink w:anchor="sub_51091" w:history="1">
        <w:r w:rsidRPr="00E17809">
          <w:rPr>
            <w:rStyle w:val="a9"/>
            <w:color w:val="auto"/>
          </w:rPr>
          <w:t>пунктах 1</w:t>
        </w:r>
      </w:hyperlink>
      <w:r w:rsidRPr="00552EAF">
        <w:t xml:space="preserve"> и </w:t>
      </w:r>
      <w:hyperlink w:anchor="sub_51092" w:history="1">
        <w:r w:rsidRPr="00E17809">
          <w:rPr>
            <w:rStyle w:val="a9"/>
            <w:color w:val="auto"/>
          </w:rPr>
          <w:t>2 части 7</w:t>
        </w:r>
      </w:hyperlink>
      <w:r>
        <w:t xml:space="preserve"> </w:t>
      </w:r>
      <w:r w:rsidRPr="00552EAF">
        <w:t xml:space="preserve"> настоящей статьи, запрашиваются </w:t>
      </w:r>
      <w:r>
        <w:t>администрацией Покровского района</w:t>
      </w:r>
      <w:r w:rsidRPr="00552EAF">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52EAF">
        <w:t>, если застройщик не представил указанные документы самостоятельно.</w:t>
      </w:r>
    </w:p>
    <w:p w:rsidR="00E17809" w:rsidRPr="00552EAF" w:rsidRDefault="00E17809" w:rsidP="00E17809">
      <w:pPr>
        <w:ind w:firstLine="720"/>
        <w:jc w:val="both"/>
      </w:pPr>
      <w:r>
        <w:t>9</w:t>
      </w:r>
      <w:r w:rsidRPr="00552EAF">
        <w:t xml:space="preserve">. Документы, указанные в </w:t>
      </w:r>
      <w:hyperlink w:anchor="sub_51091" w:history="1">
        <w:r w:rsidRPr="00E17809">
          <w:rPr>
            <w:rStyle w:val="a9"/>
            <w:color w:val="auto"/>
          </w:rPr>
          <w:t>пункте 1 части 7</w:t>
        </w:r>
      </w:hyperlink>
      <w:r w:rsidRPr="00552EAF">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17809" w:rsidRPr="00552EAF" w:rsidRDefault="00E17809" w:rsidP="00E17809">
      <w:pPr>
        <w:ind w:firstLine="720"/>
        <w:jc w:val="both"/>
      </w:pPr>
      <w:r w:rsidRPr="00552EAF">
        <w:t xml:space="preserve">10. Не допускается требовать иные документы для получения разрешения на строительство, за исключением указанных в </w:t>
      </w:r>
      <w:hyperlink w:anchor="sub_5107" w:history="1">
        <w:r w:rsidRPr="00E17809">
          <w:rPr>
            <w:rStyle w:val="a9"/>
            <w:color w:val="auto"/>
          </w:rPr>
          <w:t>частях 3</w:t>
        </w:r>
      </w:hyperlink>
      <w:r w:rsidRPr="00E17809">
        <w:t xml:space="preserve"> и </w:t>
      </w:r>
      <w:hyperlink w:anchor="sub_5109" w:history="1">
        <w:r w:rsidRPr="00E17809">
          <w:rPr>
            <w:rStyle w:val="a9"/>
            <w:color w:val="auto"/>
          </w:rPr>
          <w:t>7</w:t>
        </w:r>
      </w:hyperlink>
      <w:r w:rsidRPr="00E17809">
        <w:t xml:space="preserve"> настоящей статьи документов. Документы, предусмотренные </w:t>
      </w:r>
      <w:hyperlink w:anchor="sub_5107" w:history="1">
        <w:r w:rsidRPr="00E17809">
          <w:rPr>
            <w:rStyle w:val="a9"/>
            <w:color w:val="auto"/>
          </w:rPr>
          <w:t>частями 3</w:t>
        </w:r>
      </w:hyperlink>
      <w:r w:rsidRPr="00E17809">
        <w:t xml:space="preserve"> и </w:t>
      </w:r>
      <w:hyperlink w:anchor="sub_5109" w:history="1">
        <w:r w:rsidRPr="00E17809">
          <w:rPr>
            <w:rStyle w:val="a9"/>
            <w:color w:val="auto"/>
          </w:rPr>
          <w:t>7</w:t>
        </w:r>
      </w:hyperlink>
      <w:r w:rsidRPr="00E17809">
        <w:t xml:space="preserve"> настоящей ста</w:t>
      </w:r>
      <w:r w:rsidRPr="00552EAF">
        <w:t>тьи, могут быть направлены в электронной форме.</w:t>
      </w:r>
    </w:p>
    <w:p w:rsidR="00E17809" w:rsidRPr="00552EAF" w:rsidRDefault="00E17809" w:rsidP="00E17809">
      <w:pPr>
        <w:ind w:firstLine="720"/>
        <w:jc w:val="both"/>
      </w:pPr>
      <w:bookmarkStart w:id="3" w:name="sub_51011"/>
      <w:r w:rsidRPr="00552EAF">
        <w:lastRenderedPageBreak/>
        <w:t xml:space="preserve">11. </w:t>
      </w:r>
      <w:r>
        <w:t>Администрация Покровского района</w:t>
      </w:r>
      <w:r w:rsidRPr="00552EAF">
        <w:t xml:space="preserve">, в течение десяти дней </w:t>
      </w:r>
      <w:r>
        <w:t xml:space="preserve">(в отношении индивидуальных жилых домов – в течение пяти дней) </w:t>
      </w:r>
      <w:r w:rsidRPr="00552EAF">
        <w:t>со дня получения заявления о выдаче разрешения на строительство:</w:t>
      </w:r>
    </w:p>
    <w:bookmarkEnd w:id="3"/>
    <w:p w:rsidR="00E17809" w:rsidRPr="00552EAF" w:rsidRDefault="00E17809" w:rsidP="00E17809">
      <w:pPr>
        <w:ind w:firstLine="720"/>
        <w:jc w:val="both"/>
      </w:pPr>
      <w:r w:rsidRPr="00552EAF">
        <w:t>1) провод</w:t>
      </w:r>
      <w:r>
        <w:t>и</w:t>
      </w:r>
      <w:r w:rsidRPr="00552EAF">
        <w:t>т проверку наличия документов, необходимых для принятия решения о выдаче разрешения на строительство;</w:t>
      </w:r>
    </w:p>
    <w:p w:rsidR="00E17809" w:rsidRPr="00552EAF" w:rsidRDefault="00E17809" w:rsidP="00E17809">
      <w:pPr>
        <w:ind w:firstLine="720"/>
        <w:jc w:val="both"/>
      </w:pPr>
      <w:r w:rsidRPr="00552EAF">
        <w:t>2) провод</w:t>
      </w:r>
      <w:r>
        <w:t>и</w:t>
      </w:r>
      <w:r w:rsidRPr="00552EAF">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17809" w:rsidRPr="00552EAF" w:rsidRDefault="00E17809" w:rsidP="00E17809">
      <w:pPr>
        <w:ind w:firstLine="720"/>
        <w:jc w:val="both"/>
      </w:pPr>
      <w:r w:rsidRPr="00552EAF">
        <w:t>3) выда</w:t>
      </w:r>
      <w:r>
        <w:t>е</w:t>
      </w:r>
      <w:r w:rsidRPr="00552EAF">
        <w:t xml:space="preserve">т </w:t>
      </w:r>
      <w:hyperlink r:id="rId8" w:history="1">
        <w:r w:rsidRPr="00E17809">
          <w:rPr>
            <w:rStyle w:val="a9"/>
            <w:color w:val="auto"/>
          </w:rPr>
          <w:t>разрешение</w:t>
        </w:r>
      </w:hyperlink>
      <w:r w:rsidRPr="00E17809">
        <w:t xml:space="preserve"> </w:t>
      </w:r>
      <w:r w:rsidRPr="00552EAF">
        <w:t>на строительство или отказыва</w:t>
      </w:r>
      <w:r>
        <w:t>е</w:t>
      </w:r>
      <w:r w:rsidRPr="00552EAF">
        <w:t>т в выдаче такого разрешения с указанием причин отказа.</w:t>
      </w:r>
    </w:p>
    <w:p w:rsidR="00E17809" w:rsidRPr="00552EAF" w:rsidRDefault="00E17809" w:rsidP="00E17809">
      <w:pPr>
        <w:ind w:firstLine="720"/>
        <w:jc w:val="both"/>
      </w:pPr>
      <w:bookmarkStart w:id="4" w:name="sub_51012"/>
      <w:r w:rsidRPr="00552EAF">
        <w:t xml:space="preserve">12. </w:t>
      </w:r>
      <w:r>
        <w:t xml:space="preserve"> Администрация Покровского района по</w:t>
      </w:r>
      <w:r w:rsidRPr="00552EAF">
        <w:t xml:space="preserve"> заявлению застройщика мо</w:t>
      </w:r>
      <w:r>
        <w:t>жет</w:t>
      </w:r>
      <w:r w:rsidRPr="00552EAF">
        <w:t xml:space="preserve"> выдать разрешение на отдельные этапы строительства, реконструкции.</w:t>
      </w:r>
    </w:p>
    <w:p w:rsidR="00E17809" w:rsidRPr="00552EAF" w:rsidRDefault="00E17809" w:rsidP="00E17809">
      <w:pPr>
        <w:ind w:firstLine="720"/>
        <w:jc w:val="both"/>
      </w:pPr>
      <w:bookmarkStart w:id="5" w:name="sub_51013"/>
      <w:bookmarkEnd w:id="4"/>
      <w:proofErr w:type="gramStart"/>
      <w:r w:rsidRPr="00552EAF">
        <w:t>13.</w:t>
      </w:r>
      <w:r>
        <w:t xml:space="preserve">Администрация Покровского района </w:t>
      </w:r>
      <w:r w:rsidRPr="00552EAF">
        <w:t>отказыва</w:t>
      </w:r>
      <w:r>
        <w:t>е</w:t>
      </w:r>
      <w:r w:rsidRPr="00552EAF">
        <w:t xml:space="preserve">т в выдаче разрешения на строительство при отсутствии документов, предусмотренных </w:t>
      </w:r>
      <w:hyperlink w:anchor="sub_5107" w:history="1">
        <w:r w:rsidRPr="00E17809">
          <w:rPr>
            <w:rStyle w:val="a9"/>
            <w:color w:val="auto"/>
          </w:rPr>
          <w:t>частями 3</w:t>
        </w:r>
      </w:hyperlink>
      <w:r w:rsidRPr="00E17809">
        <w:t xml:space="preserve"> и </w:t>
      </w:r>
      <w:hyperlink w:anchor="sub_5109" w:history="1">
        <w:r w:rsidRPr="00E17809">
          <w:rPr>
            <w:rStyle w:val="a9"/>
            <w:color w:val="auto"/>
          </w:rPr>
          <w:t>7</w:t>
        </w:r>
      </w:hyperlink>
      <w:r w:rsidRPr="00E17809">
        <w:t xml:space="preserve"> </w:t>
      </w:r>
      <w:r w:rsidRPr="00552EAF">
        <w:t>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552EAF">
        <w:t xml:space="preserve">. Неполучение или несвоевременное получение документов, запрошенных в соответствии с </w:t>
      </w:r>
      <w:hyperlink w:anchor="sub_510701" w:history="1">
        <w:r w:rsidRPr="00E17809">
          <w:rPr>
            <w:rStyle w:val="a9"/>
            <w:color w:val="auto"/>
          </w:rPr>
          <w:t>частями 4</w:t>
        </w:r>
      </w:hyperlink>
      <w:r w:rsidRPr="00E17809">
        <w:t xml:space="preserve"> и </w:t>
      </w:r>
      <w:hyperlink w:anchor="sub_510901" w:history="1">
        <w:r w:rsidRPr="00E17809">
          <w:rPr>
            <w:rStyle w:val="a9"/>
            <w:color w:val="auto"/>
          </w:rPr>
          <w:t>8</w:t>
        </w:r>
      </w:hyperlink>
      <w:r w:rsidRPr="00552EAF">
        <w:t xml:space="preserve"> настоящей статьи, не может являться основанием для отказа в выдаче разрешения на строительство.</w:t>
      </w:r>
    </w:p>
    <w:p w:rsidR="00E17809" w:rsidRPr="00552EAF" w:rsidRDefault="00E17809" w:rsidP="00E17809">
      <w:pPr>
        <w:ind w:firstLine="720"/>
        <w:jc w:val="both"/>
      </w:pPr>
      <w:bookmarkStart w:id="6" w:name="sub_51014"/>
      <w:bookmarkEnd w:id="5"/>
      <w:r w:rsidRPr="00552EAF">
        <w:t>14. Отказ в выдаче разрешения на строительство может быть оспорен застройщиком в судебном порядке.</w:t>
      </w:r>
    </w:p>
    <w:p w:rsidR="00E17809" w:rsidRPr="00552EAF" w:rsidRDefault="00E17809" w:rsidP="00E17809">
      <w:pPr>
        <w:ind w:firstLine="720"/>
        <w:jc w:val="both"/>
      </w:pPr>
      <w:bookmarkStart w:id="7" w:name="sub_51015"/>
      <w:bookmarkEnd w:id="6"/>
      <w:r w:rsidRPr="00552EAF">
        <w:t xml:space="preserve">15. Выдача разрешения на строительство осуществляется </w:t>
      </w:r>
      <w:r>
        <w:t xml:space="preserve"> </w:t>
      </w:r>
      <w:r w:rsidRPr="00552EAF">
        <w:t xml:space="preserve">без взимания платы. В течение трех дней со дня выдачи разрешения на строительство </w:t>
      </w:r>
      <w:r>
        <w:t xml:space="preserve"> администрация Покровского района </w:t>
      </w:r>
      <w:r w:rsidRPr="00552EAF">
        <w:t xml:space="preserve"> направляют копию такого разрешения в </w:t>
      </w:r>
      <w:r>
        <w:t xml:space="preserve"> </w:t>
      </w:r>
      <w:r w:rsidRPr="00552EAF">
        <w:t xml:space="preserve"> </w:t>
      </w:r>
      <w:r>
        <w:t xml:space="preserve"> </w:t>
      </w:r>
      <w:r w:rsidRPr="00552EAF">
        <w:t xml:space="preserve">орган исполнительной власти </w:t>
      </w:r>
      <w:r>
        <w:t>Орловской области</w:t>
      </w:r>
      <w:r w:rsidRPr="00552EAF">
        <w:t>, уполномоченный на осуществление государственного строительного надзора</w:t>
      </w:r>
      <w:r>
        <w:t>.</w:t>
      </w:r>
    </w:p>
    <w:p w:rsidR="00E17809" w:rsidRPr="00552EAF" w:rsidRDefault="00E17809" w:rsidP="00E17809">
      <w:pPr>
        <w:ind w:firstLine="720"/>
        <w:jc w:val="both"/>
      </w:pPr>
      <w:bookmarkStart w:id="8" w:name="sub_51016"/>
      <w:bookmarkEnd w:id="7"/>
      <w:r w:rsidRPr="00552EAF">
        <w:t xml:space="preserve">16. </w:t>
      </w:r>
      <w:hyperlink r:id="rId9" w:history="1">
        <w:r w:rsidRPr="00E17809">
          <w:rPr>
            <w:rStyle w:val="a9"/>
            <w:color w:val="auto"/>
          </w:rPr>
          <w:t>Форма</w:t>
        </w:r>
      </w:hyperlink>
      <w:r w:rsidRPr="00552EAF">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bookmarkEnd w:id="8"/>
    </w:p>
    <w:p w:rsidR="00E17809" w:rsidRPr="00552EAF" w:rsidRDefault="00E17809" w:rsidP="00E17809">
      <w:pPr>
        <w:ind w:firstLine="720"/>
        <w:jc w:val="both"/>
      </w:pPr>
      <w:r w:rsidRPr="00552EAF">
        <w:t>17. Выдача разрешения на строительство не требуется в случае:</w:t>
      </w:r>
    </w:p>
    <w:p w:rsidR="00E17809" w:rsidRPr="00552EAF" w:rsidRDefault="00E17809" w:rsidP="00E17809">
      <w:pPr>
        <w:ind w:firstLine="720"/>
        <w:jc w:val="both"/>
      </w:pPr>
      <w:bookmarkStart w:id="9" w:name="sub_510171"/>
      <w:r w:rsidRPr="00552EA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17809" w:rsidRPr="00552EAF" w:rsidRDefault="00E17809" w:rsidP="00E17809">
      <w:pPr>
        <w:ind w:firstLine="720"/>
        <w:jc w:val="both"/>
      </w:pPr>
      <w:bookmarkStart w:id="10" w:name="sub_510172"/>
      <w:bookmarkEnd w:id="9"/>
      <w:r w:rsidRPr="00552EAF">
        <w:t xml:space="preserve">2) строительства, реконструкции объектов, не являющихся </w:t>
      </w:r>
      <w:hyperlink w:anchor="sub_1010" w:history="1">
        <w:r w:rsidRPr="00E17809">
          <w:rPr>
            <w:rStyle w:val="a9"/>
            <w:color w:val="auto"/>
          </w:rPr>
          <w:t>объектами капитального строительства</w:t>
        </w:r>
      </w:hyperlink>
      <w:r w:rsidRPr="00552EAF">
        <w:t xml:space="preserve"> (киосков, навесов и других);</w:t>
      </w:r>
    </w:p>
    <w:p w:rsidR="00E17809" w:rsidRPr="00552EAF" w:rsidRDefault="00E17809" w:rsidP="00E17809">
      <w:pPr>
        <w:ind w:firstLine="720"/>
        <w:jc w:val="both"/>
      </w:pPr>
      <w:bookmarkStart w:id="11" w:name="sub_510173"/>
      <w:bookmarkEnd w:id="10"/>
      <w:r w:rsidRPr="00552EAF">
        <w:t>3) строительства на земельном участке строений и сооружений вспомогательного использования;</w:t>
      </w:r>
    </w:p>
    <w:p w:rsidR="00E17809" w:rsidRPr="00E17809" w:rsidRDefault="00E17809" w:rsidP="00E17809">
      <w:pPr>
        <w:ind w:firstLine="720"/>
        <w:jc w:val="both"/>
      </w:pPr>
      <w:bookmarkStart w:id="12" w:name="sub_510174"/>
      <w:bookmarkEnd w:id="11"/>
      <w:r w:rsidRPr="00552EAF">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E17809">
          <w:rPr>
            <w:rStyle w:val="a9"/>
            <w:color w:val="auto"/>
          </w:rPr>
          <w:t>градостроительным регламентом</w:t>
        </w:r>
      </w:hyperlink>
      <w:r w:rsidRPr="00E17809">
        <w:t>;</w:t>
      </w:r>
    </w:p>
    <w:p w:rsidR="00E17809" w:rsidRPr="00552EAF" w:rsidRDefault="00E17809" w:rsidP="00E17809">
      <w:pPr>
        <w:ind w:firstLine="720"/>
        <w:jc w:val="both"/>
      </w:pPr>
      <w:bookmarkStart w:id="13" w:name="sub_5101741"/>
      <w:bookmarkEnd w:id="12"/>
      <w:r w:rsidRPr="00E17809">
        <w:t xml:space="preserve">5) капитального ремонта объектов капитального </w:t>
      </w:r>
      <w:r w:rsidRPr="00552EAF">
        <w:t>строительства;</w:t>
      </w:r>
    </w:p>
    <w:p w:rsidR="00E17809" w:rsidRPr="00E17809" w:rsidRDefault="00E17809" w:rsidP="00E17809">
      <w:pPr>
        <w:ind w:firstLine="720"/>
        <w:jc w:val="both"/>
      </w:pPr>
      <w:bookmarkStart w:id="14" w:name="sub_510175"/>
      <w:bookmarkEnd w:id="13"/>
      <w:r>
        <w:t>6</w:t>
      </w:r>
      <w:r w:rsidRPr="00552EAF">
        <w:t xml:space="preserve">) иных случаях, если в соответствии с </w:t>
      </w:r>
      <w:r>
        <w:t>Градостроительным к</w:t>
      </w:r>
      <w:r w:rsidRPr="00552EAF">
        <w:t>одексом</w:t>
      </w:r>
      <w:r>
        <w:t xml:space="preserve"> РФ</w:t>
      </w:r>
      <w:r w:rsidRPr="00552EAF">
        <w:t xml:space="preserve">, законодательством </w:t>
      </w:r>
      <w:r>
        <w:t>Орловской области</w:t>
      </w:r>
      <w:r w:rsidRPr="00552EAF">
        <w:t xml:space="preserve"> о </w:t>
      </w:r>
      <w:hyperlink w:anchor="sub_101" w:history="1">
        <w:r w:rsidRPr="00E17809">
          <w:rPr>
            <w:rStyle w:val="a9"/>
            <w:color w:val="auto"/>
          </w:rPr>
          <w:t>градостроительной деятельности</w:t>
        </w:r>
      </w:hyperlink>
      <w:r w:rsidRPr="00E17809">
        <w:t xml:space="preserve"> получение разрешения на строительство не требуется.</w:t>
      </w:r>
      <w:bookmarkEnd w:id="14"/>
    </w:p>
    <w:p w:rsidR="00E17809" w:rsidRPr="00552EAF" w:rsidRDefault="00E17809" w:rsidP="00E17809">
      <w:pPr>
        <w:ind w:firstLine="720"/>
        <w:jc w:val="both"/>
      </w:pPr>
      <w:bookmarkStart w:id="15" w:name="sub_51018"/>
      <w:r w:rsidRPr="00552EAF">
        <w:lastRenderedPageBreak/>
        <w:t xml:space="preserve">18. </w:t>
      </w:r>
      <w:proofErr w:type="gramStart"/>
      <w:r w:rsidRPr="00552EAF">
        <w:t xml:space="preserve">Застройщик в течение десяти дней со дня получения разрешения на строительство обязан безвозмездно передать в </w:t>
      </w:r>
      <w:r>
        <w:t>администрацию Покровского района</w:t>
      </w:r>
      <w:r w:rsidRPr="00552EAF">
        <w:t>, выдавш</w:t>
      </w:r>
      <w:r>
        <w:t xml:space="preserve">ую </w:t>
      </w:r>
      <w:r w:rsidRPr="00552EAF">
        <w:t xml:space="preserve">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sidRPr="00E17809">
          <w:rPr>
            <w:rStyle w:val="a9"/>
            <w:color w:val="auto"/>
          </w:rPr>
          <w:t>пунктами 2</w:t>
        </w:r>
      </w:hyperlink>
      <w:r w:rsidRPr="00E17809">
        <w:t xml:space="preserve">, </w:t>
      </w:r>
      <w:hyperlink w:anchor="sub_480128" w:history="1">
        <w:r w:rsidRPr="00E17809">
          <w:rPr>
            <w:rStyle w:val="a9"/>
            <w:color w:val="auto"/>
          </w:rPr>
          <w:t>8-10</w:t>
        </w:r>
      </w:hyperlink>
      <w:r w:rsidRPr="00E17809">
        <w:t xml:space="preserve"> и </w:t>
      </w:r>
      <w:hyperlink w:anchor="sub_111" w:history="1">
        <w:r w:rsidRPr="00E17809">
          <w:rPr>
            <w:rStyle w:val="a9"/>
            <w:color w:val="auto"/>
          </w:rPr>
          <w:t>11.1 части 12</w:t>
        </w:r>
        <w:proofErr w:type="gramEnd"/>
        <w:r w:rsidRPr="00E17809">
          <w:rPr>
            <w:rStyle w:val="a9"/>
            <w:color w:val="auto"/>
          </w:rPr>
          <w:t xml:space="preserve"> статьи 48</w:t>
        </w:r>
      </w:hyperlink>
      <w:r w:rsidRPr="00552EAF">
        <w:t xml:space="preserve"> </w:t>
      </w:r>
      <w:r>
        <w:t>Градостроительного к</w:t>
      </w:r>
      <w:r w:rsidRPr="00552EAF">
        <w:t>одекса</w:t>
      </w:r>
      <w:r>
        <w:t xml:space="preserve"> РФ</w:t>
      </w:r>
      <w:r w:rsidRPr="00552EAF">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17809" w:rsidRPr="00552EAF" w:rsidRDefault="00E17809" w:rsidP="00E17809">
      <w:pPr>
        <w:ind w:firstLine="720"/>
        <w:jc w:val="both"/>
      </w:pPr>
      <w:bookmarkStart w:id="16" w:name="sub_51019"/>
      <w:bookmarkEnd w:id="15"/>
      <w:r w:rsidRPr="00552EAF">
        <w:t xml:space="preserve">19. </w:t>
      </w:r>
      <w:hyperlink r:id="rId10" w:history="1">
        <w:r w:rsidRPr="00E17809">
          <w:rPr>
            <w:rStyle w:val="a9"/>
            <w:color w:val="auto"/>
          </w:rPr>
          <w:t>Разрешение</w:t>
        </w:r>
      </w:hyperlink>
      <w:r w:rsidRPr="00E17809">
        <w:t xml:space="preserve"> </w:t>
      </w:r>
      <w:r w:rsidRPr="00552EAF">
        <w:t xml:space="preserve">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sidRPr="00E17809">
          <w:rPr>
            <w:rStyle w:val="a9"/>
            <w:color w:val="auto"/>
          </w:rPr>
          <w:t>частью 12</w:t>
        </w:r>
      </w:hyperlink>
      <w:r w:rsidRPr="00552EAF">
        <w:t xml:space="preserve"> настоящей статьи. Разрешение на индивидуальное жилищное строительство выдается на десять лет.</w:t>
      </w:r>
    </w:p>
    <w:p w:rsidR="00E17809" w:rsidRPr="00552EAF" w:rsidRDefault="00E17809" w:rsidP="00E17809">
      <w:pPr>
        <w:ind w:firstLine="720"/>
        <w:jc w:val="both"/>
      </w:pPr>
      <w:bookmarkStart w:id="17" w:name="sub_51020"/>
      <w:bookmarkEnd w:id="16"/>
      <w:r w:rsidRPr="00552EAF">
        <w:t xml:space="preserve">20. Срок действия разрешения на строительство может быть продлен </w:t>
      </w:r>
      <w:r>
        <w:t>администрацией Покровского района</w:t>
      </w:r>
      <w:r w:rsidRPr="00552EAF">
        <w:t xml:space="preserve">, </w:t>
      </w:r>
      <w:r>
        <w:t xml:space="preserve"> </w:t>
      </w:r>
      <w:r w:rsidRPr="00552EAF">
        <w:t xml:space="preserve">по </w:t>
      </w:r>
      <w:hyperlink r:id="rId11" w:history="1">
        <w:r w:rsidRPr="00E17809">
          <w:rPr>
            <w:rStyle w:val="a9"/>
            <w:color w:val="auto"/>
          </w:rPr>
          <w:t>заявлению</w:t>
        </w:r>
      </w:hyperlink>
      <w:r w:rsidRPr="00552EAF">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w:t>
      </w:r>
      <w:r>
        <w:t>ли строительство, реконструкция</w:t>
      </w:r>
      <w:r w:rsidRPr="00552EAF">
        <w:t xml:space="preserve"> </w:t>
      </w:r>
      <w:r>
        <w:t xml:space="preserve"> </w:t>
      </w:r>
      <w:r w:rsidRPr="00552EAF">
        <w:t xml:space="preserve"> объекта капитального строительства не начаты до истечения срока подачи такого заявления.</w:t>
      </w:r>
    </w:p>
    <w:p w:rsidR="00E17809" w:rsidRPr="00552EAF" w:rsidRDefault="00E17809" w:rsidP="00E17809">
      <w:pPr>
        <w:ind w:firstLine="720"/>
        <w:jc w:val="both"/>
      </w:pPr>
      <w:bookmarkStart w:id="18" w:name="sub_51021"/>
      <w:bookmarkEnd w:id="17"/>
      <w:r w:rsidRPr="00552EAF">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sidRPr="00E17809">
          <w:rPr>
            <w:rStyle w:val="a9"/>
            <w:color w:val="auto"/>
          </w:rPr>
          <w:t>пунктами следующими</w:t>
        </w:r>
      </w:hyperlink>
      <w:r>
        <w:t xml:space="preserve"> </w:t>
      </w:r>
      <w:r w:rsidRPr="00DA714B">
        <w:t>пунктами</w:t>
      </w:r>
      <w:r w:rsidRPr="00552EAF">
        <w:t xml:space="preserve"> настоящей статьи.</w:t>
      </w:r>
    </w:p>
    <w:p w:rsidR="00E17809" w:rsidRPr="00552EAF" w:rsidRDefault="00E17809" w:rsidP="00E17809">
      <w:pPr>
        <w:ind w:firstLine="720"/>
        <w:jc w:val="both"/>
      </w:pPr>
      <w:bookmarkStart w:id="19" w:name="sub_51211"/>
      <w:bookmarkEnd w:id="18"/>
      <w:r w:rsidRPr="00552EAF">
        <w:t xml:space="preserve">1. Действие разрешения на строительство прекращается на основании решения </w:t>
      </w:r>
      <w:r>
        <w:t>администрации Покровского района, в случае:</w:t>
      </w:r>
    </w:p>
    <w:p w:rsidR="00E17809" w:rsidRPr="00552EAF" w:rsidRDefault="00E17809" w:rsidP="00E17809">
      <w:pPr>
        <w:ind w:firstLine="720"/>
        <w:jc w:val="both"/>
      </w:pPr>
      <w:bookmarkStart w:id="20" w:name="sub_512111"/>
      <w:bookmarkEnd w:id="19"/>
      <w:r w:rsidRPr="00552EA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17809" w:rsidRPr="00552EAF" w:rsidRDefault="00E17809" w:rsidP="00E17809">
      <w:pPr>
        <w:ind w:firstLine="720"/>
        <w:jc w:val="both"/>
      </w:pPr>
      <w:bookmarkStart w:id="21" w:name="sub_512112"/>
      <w:bookmarkEnd w:id="20"/>
      <w:r w:rsidRPr="00552EAF">
        <w:t>2) отказа от права собственности и иных прав на земельные участки;</w:t>
      </w:r>
    </w:p>
    <w:p w:rsidR="00E17809" w:rsidRPr="00552EAF" w:rsidRDefault="00E17809" w:rsidP="00E17809">
      <w:pPr>
        <w:ind w:firstLine="720"/>
        <w:jc w:val="both"/>
      </w:pPr>
      <w:bookmarkStart w:id="22" w:name="sub_512113"/>
      <w:bookmarkEnd w:id="21"/>
      <w:r w:rsidRPr="00552EAF">
        <w:t>3) расторжения договора аренды и иных договоров, на основании которых у граждан и юридических лиц возникли права на земельные участки;</w:t>
      </w:r>
    </w:p>
    <w:p w:rsidR="00E17809" w:rsidRPr="00552EAF" w:rsidRDefault="00E17809" w:rsidP="00E17809">
      <w:pPr>
        <w:ind w:firstLine="720"/>
        <w:jc w:val="both"/>
      </w:pPr>
      <w:bookmarkStart w:id="23" w:name="sub_51212"/>
      <w:bookmarkEnd w:id="22"/>
      <w:r>
        <w:t xml:space="preserve"> </w:t>
      </w:r>
      <w:r w:rsidRPr="00552EAF">
        <w:t xml:space="preserve">2. </w:t>
      </w:r>
      <w:r>
        <w:t xml:space="preserve">Администрацией Покровского района </w:t>
      </w:r>
      <w:r w:rsidRPr="00552EAF">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sidRPr="00E17809">
          <w:rPr>
            <w:rStyle w:val="a9"/>
            <w:color w:val="auto"/>
          </w:rPr>
          <w:t xml:space="preserve"> пункте 1</w:t>
        </w:r>
      </w:hyperlink>
      <w:r w:rsidRPr="00552EAF">
        <w:t xml:space="preserve"> </w:t>
      </w:r>
      <w:r>
        <w:t xml:space="preserve">части 21 </w:t>
      </w:r>
      <w:r w:rsidRPr="00552EAF">
        <w:t>настоящей статьи.</w:t>
      </w:r>
    </w:p>
    <w:p w:rsidR="00E17809" w:rsidRPr="00552EAF" w:rsidRDefault="00E17809" w:rsidP="00E17809">
      <w:pPr>
        <w:ind w:firstLine="720"/>
        <w:jc w:val="both"/>
      </w:pPr>
      <w:bookmarkStart w:id="24" w:name="sub_51213"/>
      <w:bookmarkEnd w:id="23"/>
      <w:r>
        <w:t xml:space="preserve"> </w:t>
      </w:r>
      <w:r w:rsidRPr="00552EAF">
        <w:t xml:space="preserve">3. </w:t>
      </w:r>
      <w:proofErr w:type="gramStart"/>
      <w:r w:rsidRPr="00552EAF">
        <w:t xml:space="preserve">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r>
        <w:t>под</w:t>
      </w:r>
      <w:hyperlink w:anchor="sub_512111" w:history="1">
        <w:r w:rsidRPr="00E17809">
          <w:rPr>
            <w:rStyle w:val="a9"/>
            <w:color w:val="auto"/>
          </w:rPr>
          <w:t>пунктах 1 – 3 пункта 1 части  21</w:t>
        </w:r>
      </w:hyperlink>
      <w:r>
        <w:t xml:space="preserve"> </w:t>
      </w:r>
      <w:r w:rsidRPr="00552EAF">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w:t>
      </w:r>
      <w:proofErr w:type="gramEnd"/>
      <w:r w:rsidRPr="00552EAF">
        <w:t xml:space="preserve"> на недвижимое имущество и сделок с ним.</w:t>
      </w:r>
    </w:p>
    <w:p w:rsidR="00E17809" w:rsidRPr="00552EAF" w:rsidRDefault="00E17809" w:rsidP="00E17809">
      <w:pPr>
        <w:ind w:firstLine="720"/>
        <w:jc w:val="both"/>
      </w:pPr>
      <w:bookmarkStart w:id="25" w:name="sub_51214"/>
      <w:bookmarkEnd w:id="24"/>
      <w:r w:rsidRPr="00552EAF">
        <w:t xml:space="preserve">4. </w:t>
      </w:r>
      <w:r>
        <w:t xml:space="preserve">Администрацией Покровского района </w:t>
      </w:r>
      <w:r w:rsidRPr="00552EAF">
        <w:t>принимается также решение о прекращении действия разрешения на строительство в срок, указанный в</w:t>
      </w:r>
      <w:r>
        <w:t xml:space="preserve"> пункте 2 </w:t>
      </w:r>
      <w:hyperlink w:anchor="sub_51212" w:history="1">
        <w:r w:rsidRPr="00E17809">
          <w:rPr>
            <w:rStyle w:val="a9"/>
            <w:color w:val="auto"/>
          </w:rPr>
          <w:t>части 21</w:t>
        </w:r>
      </w:hyperlink>
      <w:r>
        <w:t xml:space="preserve"> </w:t>
      </w:r>
      <w:r w:rsidRPr="00552EAF">
        <w:t xml:space="preserve"> настоящей статьи, при получении одного из следующих документов:</w:t>
      </w:r>
    </w:p>
    <w:p w:rsidR="00E17809" w:rsidRPr="00552EAF" w:rsidRDefault="00E17809" w:rsidP="00E17809">
      <w:pPr>
        <w:ind w:firstLine="720"/>
        <w:jc w:val="both"/>
      </w:pPr>
      <w:bookmarkStart w:id="26" w:name="sub_512141"/>
      <w:bookmarkEnd w:id="25"/>
      <w:r w:rsidRPr="00552EAF">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17809" w:rsidRPr="00552EAF" w:rsidRDefault="00E17809" w:rsidP="00E17809">
      <w:pPr>
        <w:ind w:firstLine="720"/>
        <w:jc w:val="both"/>
      </w:pPr>
      <w:bookmarkStart w:id="27" w:name="sub_512142"/>
      <w:bookmarkEnd w:id="26"/>
      <w:r w:rsidRPr="00552EAF">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17809" w:rsidRPr="00552EAF" w:rsidRDefault="00E17809" w:rsidP="00E17809">
      <w:pPr>
        <w:ind w:firstLine="720"/>
        <w:jc w:val="both"/>
      </w:pPr>
      <w:bookmarkStart w:id="28" w:name="sub_51215"/>
      <w:bookmarkEnd w:id="27"/>
      <w:r>
        <w:t xml:space="preserve"> </w:t>
      </w:r>
      <w:r w:rsidRPr="00552EAF">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17809" w:rsidRPr="00552EAF" w:rsidRDefault="00E17809" w:rsidP="00E17809">
      <w:pPr>
        <w:ind w:firstLine="720"/>
        <w:jc w:val="both"/>
      </w:pPr>
      <w:bookmarkStart w:id="29" w:name="sub_51216"/>
      <w:bookmarkEnd w:id="28"/>
      <w:r>
        <w:lastRenderedPageBreak/>
        <w:t xml:space="preserve"> </w:t>
      </w:r>
      <w:r w:rsidRPr="00552EAF">
        <w:t xml:space="preserve">6. </w:t>
      </w:r>
      <w:proofErr w:type="gramStart"/>
      <w:r w:rsidRPr="00552EAF">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t>Градостроительным к</w:t>
      </w:r>
      <w:r w:rsidRPr="00552EAF">
        <w:t>одексом</w:t>
      </w:r>
      <w:r>
        <w:t xml:space="preserve"> РФ</w:t>
      </w:r>
      <w:r w:rsidRPr="00552EAF">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17809" w:rsidRPr="00552EAF" w:rsidRDefault="00E17809" w:rsidP="00E17809">
      <w:pPr>
        <w:ind w:firstLine="720"/>
        <w:jc w:val="both"/>
      </w:pPr>
      <w:bookmarkStart w:id="30" w:name="sub_51217"/>
      <w:bookmarkEnd w:id="29"/>
      <w:r w:rsidRPr="00552EAF">
        <w:t xml:space="preserve">7. </w:t>
      </w:r>
      <w:proofErr w:type="gramStart"/>
      <w:r w:rsidRPr="00552EAF">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t>Градостроительным к</w:t>
      </w:r>
      <w:r w:rsidRPr="00552EAF">
        <w:t>одексом</w:t>
      </w:r>
      <w:r>
        <w:t xml:space="preserve"> РФ,</w:t>
      </w:r>
      <w:r w:rsidRPr="00552EAF">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552EAF">
        <w:t xml:space="preserve"> объектов капитального строительства, установленных в соответствии с </w:t>
      </w:r>
      <w:r>
        <w:t>Градостроительным</w:t>
      </w:r>
      <w:r w:rsidRPr="00552EAF">
        <w:t xml:space="preserve"> </w:t>
      </w:r>
      <w:hyperlink w:anchor="sub_600" w:history="1">
        <w:r w:rsidRPr="00E17809">
          <w:rPr>
            <w:rStyle w:val="a9"/>
            <w:color w:val="auto"/>
          </w:rPr>
          <w:t>кодексом</w:t>
        </w:r>
      </w:hyperlink>
      <w:r w:rsidRPr="00E17809">
        <w:t xml:space="preserve"> РФ и </w:t>
      </w:r>
      <w:hyperlink r:id="rId12" w:history="1">
        <w:r w:rsidRPr="00E17809">
          <w:rPr>
            <w:rStyle w:val="a9"/>
            <w:color w:val="auto"/>
          </w:rPr>
          <w:t>земельным законодательством</w:t>
        </w:r>
      </w:hyperlink>
      <w:r w:rsidRPr="00552EAF">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17809" w:rsidRPr="00552EAF" w:rsidRDefault="00E17809" w:rsidP="00E17809">
      <w:pPr>
        <w:ind w:firstLine="720"/>
        <w:jc w:val="both"/>
      </w:pPr>
      <w:bookmarkStart w:id="31" w:name="sub_51218"/>
      <w:bookmarkEnd w:id="30"/>
      <w:r>
        <w:t xml:space="preserve"> </w:t>
      </w:r>
      <w:r w:rsidRPr="00552EAF">
        <w:t>8. В случае</w:t>
      </w:r>
      <w:proofErr w:type="gramStart"/>
      <w:r w:rsidRPr="00552EAF">
        <w:t>,</w:t>
      </w:r>
      <w:proofErr w:type="gramEnd"/>
      <w:r w:rsidRPr="00552EAF">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17809" w:rsidRPr="00552EAF" w:rsidRDefault="00E17809" w:rsidP="00E17809">
      <w:pPr>
        <w:ind w:firstLine="720"/>
        <w:jc w:val="both"/>
      </w:pPr>
      <w:bookmarkStart w:id="32" w:name="sub_512110"/>
      <w:bookmarkEnd w:id="31"/>
      <w:r>
        <w:t>9</w:t>
      </w:r>
      <w:r w:rsidRPr="00552EAF">
        <w:t xml:space="preserve">. Лица, указанные </w:t>
      </w:r>
      <w:r w:rsidRPr="00E17809">
        <w:t xml:space="preserve">в </w:t>
      </w:r>
      <w:hyperlink w:anchor="sub_51215" w:history="1">
        <w:proofErr w:type="spellStart"/>
        <w:r w:rsidRPr="00E17809">
          <w:rPr>
            <w:rStyle w:val="a9"/>
            <w:color w:val="auto"/>
          </w:rPr>
          <w:t>п</w:t>
        </w:r>
        <w:proofErr w:type="gramStart"/>
        <w:r w:rsidRPr="00E17809">
          <w:rPr>
            <w:rStyle w:val="a9"/>
            <w:color w:val="auto"/>
          </w:rPr>
          <w:t>.п</w:t>
        </w:r>
        <w:proofErr w:type="spellEnd"/>
        <w:proofErr w:type="gramEnd"/>
        <w:r w:rsidRPr="00E17809">
          <w:rPr>
            <w:rStyle w:val="a9"/>
            <w:color w:val="auto"/>
          </w:rPr>
          <w:t xml:space="preserve">  5 - 7</w:t>
        </w:r>
      </w:hyperlink>
      <w:r w:rsidRPr="00E17809">
        <w:t xml:space="preserve"> и </w:t>
      </w:r>
      <w:hyperlink w:anchor="sub_51219" w:history="1">
        <w:r w:rsidRPr="00E17809">
          <w:rPr>
            <w:rStyle w:val="a9"/>
            <w:color w:val="auto"/>
          </w:rPr>
          <w:t xml:space="preserve"> 9</w:t>
        </w:r>
      </w:hyperlink>
      <w:r w:rsidRPr="00E17809">
        <w:t xml:space="preserve"> ч. 21</w:t>
      </w:r>
      <w:r w:rsidRPr="00552EAF">
        <w:t xml:space="preserve"> настоящей статьи, обязаны уведомить в письменной форме о переходе к ним прав на земельные участки, </w:t>
      </w:r>
      <w:r>
        <w:t xml:space="preserve"> </w:t>
      </w:r>
      <w:r w:rsidRPr="00552EAF">
        <w:t xml:space="preserve"> об образовании земельного участка </w:t>
      </w:r>
      <w:r>
        <w:t xml:space="preserve"> администрацию Покровского района</w:t>
      </w:r>
      <w:r w:rsidRPr="00552EAF">
        <w:t>, с указанием реквизитов:</w:t>
      </w:r>
    </w:p>
    <w:p w:rsidR="00E17809" w:rsidRPr="00E17809" w:rsidRDefault="00E17809" w:rsidP="00E17809">
      <w:pPr>
        <w:ind w:firstLine="720"/>
        <w:jc w:val="both"/>
      </w:pPr>
      <w:bookmarkStart w:id="33" w:name="sub_5121101"/>
      <w:bookmarkEnd w:id="32"/>
      <w:r w:rsidRPr="00E17809">
        <w:t xml:space="preserve">1) правоустанавливающих документов на такие земельные участки в случае, указанном в </w:t>
      </w:r>
      <w:hyperlink w:anchor="sub_51215" w:history="1">
        <w:r w:rsidRPr="00E17809">
          <w:rPr>
            <w:rStyle w:val="a9"/>
            <w:color w:val="auto"/>
          </w:rPr>
          <w:t>п.  5</w:t>
        </w:r>
      </w:hyperlink>
      <w:r w:rsidRPr="00E17809">
        <w:t xml:space="preserve"> ч.  21 настоящей статьи</w:t>
      </w:r>
      <w:proofErr w:type="gramStart"/>
      <w:r w:rsidRPr="00E17809">
        <w:t>;.</w:t>
      </w:r>
      <w:proofErr w:type="gramEnd"/>
    </w:p>
    <w:p w:rsidR="00E17809" w:rsidRPr="00E17809" w:rsidRDefault="00E17809" w:rsidP="00E17809">
      <w:pPr>
        <w:ind w:firstLine="720"/>
        <w:jc w:val="both"/>
      </w:pPr>
      <w:bookmarkStart w:id="34" w:name="sub_5121102"/>
      <w:bookmarkEnd w:id="33"/>
      <w:r w:rsidRPr="00E17809">
        <w:t xml:space="preserve">2) решения об образовании земельных участков в случаях, предусмотренных </w:t>
      </w:r>
      <w:hyperlink w:anchor="sub_51216" w:history="1">
        <w:r w:rsidRPr="00E17809">
          <w:rPr>
            <w:rStyle w:val="a9"/>
            <w:color w:val="auto"/>
          </w:rPr>
          <w:t>п.  6</w:t>
        </w:r>
      </w:hyperlink>
      <w:r w:rsidRPr="00E17809">
        <w:t xml:space="preserve"> и </w:t>
      </w:r>
      <w:hyperlink w:anchor="sub_51217" w:history="1">
        <w:r w:rsidRPr="00E17809">
          <w:rPr>
            <w:rStyle w:val="a9"/>
            <w:color w:val="auto"/>
          </w:rPr>
          <w:t xml:space="preserve"> 7</w:t>
        </w:r>
      </w:hyperlink>
      <w:r w:rsidRPr="00E17809">
        <w:t xml:space="preserve">  ч.  21 настоящей статьи, если в соответствии с </w:t>
      </w:r>
      <w:hyperlink r:id="rId13" w:history="1">
        <w:r w:rsidRPr="00E17809">
          <w:rPr>
            <w:rStyle w:val="a9"/>
            <w:color w:val="auto"/>
          </w:rPr>
          <w:t>земельным законодательством</w:t>
        </w:r>
      </w:hyperlink>
      <w:r w:rsidRPr="00E17809">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17809" w:rsidRPr="00E17809" w:rsidRDefault="00E17809" w:rsidP="00E17809">
      <w:pPr>
        <w:ind w:firstLine="720"/>
        <w:jc w:val="both"/>
      </w:pPr>
      <w:bookmarkStart w:id="35" w:name="sub_5121103"/>
      <w:bookmarkEnd w:id="34"/>
      <w:r w:rsidRPr="00E17809">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E17809">
          <w:rPr>
            <w:rStyle w:val="a9"/>
            <w:color w:val="auto"/>
          </w:rPr>
          <w:t>п. 7</w:t>
        </w:r>
      </w:hyperlink>
      <w:r w:rsidRPr="00E17809">
        <w:t xml:space="preserve"> ч.  21 настоящей статьи;</w:t>
      </w:r>
    </w:p>
    <w:p w:rsidR="00E17809" w:rsidRPr="00E17809" w:rsidRDefault="00E17809" w:rsidP="00E17809">
      <w:pPr>
        <w:ind w:firstLine="720"/>
        <w:jc w:val="both"/>
      </w:pPr>
      <w:bookmarkStart w:id="36" w:name="sub_5121011"/>
      <w:bookmarkEnd w:id="35"/>
      <w:r w:rsidRPr="00E17809">
        <w:t xml:space="preserve">10. Лица, указанные в </w:t>
      </w:r>
      <w:hyperlink w:anchor="sub_51215" w:history="1">
        <w:r w:rsidRPr="00E17809">
          <w:rPr>
            <w:rStyle w:val="a9"/>
            <w:color w:val="auto"/>
          </w:rPr>
          <w:t>п.  5 -  7</w:t>
        </w:r>
      </w:hyperlink>
      <w:r w:rsidRPr="00E17809">
        <w:t xml:space="preserve"> и </w:t>
      </w:r>
      <w:hyperlink w:anchor="sub_51219" w:history="1">
        <w:r w:rsidRPr="00E17809">
          <w:rPr>
            <w:rStyle w:val="a9"/>
            <w:color w:val="auto"/>
          </w:rPr>
          <w:t xml:space="preserve"> 9</w:t>
        </w:r>
      </w:hyperlink>
      <w:r w:rsidRPr="00E17809">
        <w:t xml:space="preserve"> ч.  21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Покровского района  копии документов, предусмотренных </w:t>
      </w:r>
      <w:hyperlink w:anchor="sub_5121101" w:history="1">
        <w:r w:rsidRPr="00E17809">
          <w:rPr>
            <w:rStyle w:val="a9"/>
            <w:color w:val="auto"/>
          </w:rPr>
          <w:t>п.п.1 - 3  п. 9 части  21</w:t>
        </w:r>
      </w:hyperlink>
      <w:r w:rsidRPr="00E17809">
        <w:t xml:space="preserve"> настоящей статьи.</w:t>
      </w:r>
    </w:p>
    <w:bookmarkEnd w:id="36"/>
    <w:p w:rsidR="00E17809" w:rsidRPr="00E17809" w:rsidRDefault="00E17809" w:rsidP="00E17809">
      <w:pPr>
        <w:ind w:firstLine="720"/>
        <w:jc w:val="both"/>
      </w:pPr>
      <w:r w:rsidRPr="00E17809">
        <w:t>11. В случае</w:t>
      </w:r>
      <w:proofErr w:type="gramStart"/>
      <w:r w:rsidRPr="00E17809">
        <w:t>,</w:t>
      </w:r>
      <w:proofErr w:type="gramEnd"/>
      <w:r w:rsidRPr="00E17809">
        <w:t xml:space="preserve"> если документы, предусмотренные </w:t>
      </w:r>
      <w:hyperlink w:anchor="sub_5121101" w:history="1">
        <w:r w:rsidRPr="00E17809">
          <w:rPr>
            <w:rStyle w:val="a9"/>
            <w:color w:val="auto"/>
          </w:rPr>
          <w:t>пунктами пп.1 - 3 п. 9 части  21</w:t>
        </w:r>
      </w:hyperlink>
      <w:r w:rsidRPr="00E17809">
        <w:t xml:space="preserve">  настоящей статьи, не представлены заявителем, администрация Покровского района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17809" w:rsidRPr="00E17809" w:rsidRDefault="00E17809" w:rsidP="00E17809">
      <w:pPr>
        <w:ind w:firstLine="720"/>
        <w:jc w:val="both"/>
      </w:pPr>
      <w:bookmarkStart w:id="37" w:name="sub_5121013"/>
      <w:r w:rsidRPr="00E17809">
        <w:t>12.  В случае</w:t>
      </w:r>
      <w:proofErr w:type="gramStart"/>
      <w:r w:rsidRPr="00E17809">
        <w:t>,</w:t>
      </w:r>
      <w:proofErr w:type="gramEnd"/>
      <w:r w:rsidRPr="00E17809">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Покровского района обязано представить лицо, указанное в </w:t>
      </w:r>
      <w:hyperlink w:anchor="sub_51215" w:history="1">
        <w:r w:rsidRPr="00E17809">
          <w:rPr>
            <w:rStyle w:val="a9"/>
            <w:color w:val="auto"/>
          </w:rPr>
          <w:t>п.5</w:t>
        </w:r>
      </w:hyperlink>
      <w:r w:rsidRPr="00E17809">
        <w:t xml:space="preserve"> ч.  21 настоящей статьи.</w:t>
      </w:r>
    </w:p>
    <w:p w:rsidR="00E17809" w:rsidRPr="00E17809" w:rsidRDefault="00E17809" w:rsidP="00E17809">
      <w:pPr>
        <w:ind w:firstLine="720"/>
        <w:jc w:val="both"/>
      </w:pPr>
      <w:bookmarkStart w:id="38" w:name="sub_5121014"/>
      <w:bookmarkEnd w:id="37"/>
      <w:r w:rsidRPr="00E17809">
        <w:t xml:space="preserve">13. В срок не более чем десять рабочих дней со дня получения уведомления, указанного в п. 9 </w:t>
      </w:r>
      <w:hyperlink w:anchor="sub_512110" w:history="1">
        <w:r w:rsidRPr="00E17809">
          <w:rPr>
            <w:rStyle w:val="a9"/>
            <w:color w:val="auto"/>
          </w:rPr>
          <w:t>части  21</w:t>
        </w:r>
      </w:hyperlink>
      <w:r w:rsidRPr="00E17809">
        <w:t xml:space="preserve">  настоящей статьи, администрация Покровского района  принимает решение о внесении изменений в разрешение на строительство.</w:t>
      </w:r>
    </w:p>
    <w:p w:rsidR="00E17809" w:rsidRPr="00E17809" w:rsidRDefault="00E17809" w:rsidP="00E17809">
      <w:pPr>
        <w:ind w:firstLine="720"/>
        <w:jc w:val="both"/>
      </w:pPr>
      <w:bookmarkStart w:id="39" w:name="sub_5121015"/>
      <w:bookmarkEnd w:id="38"/>
      <w:r w:rsidRPr="00E17809">
        <w:lastRenderedPageBreak/>
        <w:t>14. Основанием для отказа во внесении изменений в разрешение на строительство является:</w:t>
      </w:r>
    </w:p>
    <w:p w:rsidR="00E17809" w:rsidRPr="00E17809" w:rsidRDefault="00E17809" w:rsidP="00E17809">
      <w:pPr>
        <w:ind w:firstLine="720"/>
        <w:jc w:val="both"/>
      </w:pPr>
      <w:bookmarkStart w:id="40" w:name="sub_5121151"/>
      <w:bookmarkEnd w:id="39"/>
      <w:r w:rsidRPr="00E17809">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w:anchor="sub_5121101" w:history="1">
        <w:r w:rsidRPr="00E17809">
          <w:rPr>
            <w:rStyle w:val="a9"/>
            <w:color w:val="auto"/>
          </w:rPr>
          <w:t>пунктами 1 - 3 п. 9 части  21</w:t>
        </w:r>
      </w:hyperlink>
      <w:r w:rsidRPr="00E17809">
        <w:t xml:space="preserve">  настоящей статьи, или отсутствие правоустанавливающего документа на земельный участок в случае, указанном в </w:t>
      </w:r>
      <w:hyperlink w:anchor="sub_5121013" w:history="1">
        <w:r w:rsidRPr="00E17809">
          <w:rPr>
            <w:rStyle w:val="a9"/>
            <w:color w:val="auto"/>
          </w:rPr>
          <w:t>части  п. 12  21</w:t>
        </w:r>
      </w:hyperlink>
      <w:r w:rsidRPr="00E17809">
        <w:t xml:space="preserve">  настоящей статьи;</w:t>
      </w:r>
    </w:p>
    <w:p w:rsidR="00E17809" w:rsidRPr="00E17809" w:rsidRDefault="00E17809" w:rsidP="00E17809">
      <w:pPr>
        <w:ind w:firstLine="720"/>
        <w:jc w:val="both"/>
      </w:pPr>
      <w:bookmarkStart w:id="41" w:name="sub_5121152"/>
      <w:bookmarkEnd w:id="40"/>
      <w:r w:rsidRPr="00E17809">
        <w:t>2) недостоверность сведений, указанных в уведомлении о переходе прав на земельный участок,   об образовании земельного участка;</w:t>
      </w:r>
    </w:p>
    <w:p w:rsidR="00E17809" w:rsidRPr="00E17809" w:rsidRDefault="00E17809" w:rsidP="00E17809">
      <w:pPr>
        <w:ind w:firstLine="720"/>
        <w:jc w:val="both"/>
      </w:pPr>
      <w:bookmarkStart w:id="42" w:name="sub_5121153"/>
      <w:bookmarkEnd w:id="41"/>
      <w:r w:rsidRPr="00E17809">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 7 </w:t>
      </w:r>
      <w:hyperlink w:anchor="sub_51217" w:history="1">
        <w:r w:rsidRPr="00E17809">
          <w:rPr>
            <w:rStyle w:val="a9"/>
            <w:color w:val="auto"/>
          </w:rPr>
          <w:t>части  21.</w:t>
        </w:r>
      </w:hyperlink>
      <w:r w:rsidRPr="00E17809">
        <w:t xml:space="preserve">  настоящей статьи.</w:t>
      </w:r>
    </w:p>
    <w:p w:rsidR="00E17809" w:rsidRPr="00E17809" w:rsidRDefault="00E17809" w:rsidP="00E17809">
      <w:pPr>
        <w:ind w:firstLine="720"/>
        <w:jc w:val="both"/>
      </w:pPr>
      <w:bookmarkStart w:id="43" w:name="sub_5121016"/>
      <w:bookmarkEnd w:id="42"/>
      <w:r w:rsidRPr="00E17809">
        <w:t>15.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Покровского района   уведомляет о таком решении или таких изменениях:</w:t>
      </w:r>
    </w:p>
    <w:p w:rsidR="00E17809" w:rsidRPr="00E17809" w:rsidRDefault="00E17809" w:rsidP="00E17809">
      <w:pPr>
        <w:ind w:firstLine="720"/>
        <w:jc w:val="both"/>
      </w:pPr>
      <w:bookmarkStart w:id="44" w:name="sub_5121161"/>
      <w:bookmarkEnd w:id="43"/>
      <w:r w:rsidRPr="00E17809">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17809">
        <w:t>разрешения</w:t>
      </w:r>
      <w:proofErr w:type="gramEnd"/>
      <w:r w:rsidRPr="00E17809">
        <w:t xml:space="preserve"> на строительство которого прекращено или в разрешение на строительство которого внесено изменение;</w:t>
      </w:r>
    </w:p>
    <w:p w:rsidR="00E17809" w:rsidRPr="00E17809" w:rsidRDefault="00E17809" w:rsidP="00E17809">
      <w:pPr>
        <w:ind w:firstLine="720"/>
        <w:jc w:val="both"/>
      </w:pPr>
      <w:bookmarkStart w:id="45" w:name="sub_5121162"/>
      <w:bookmarkEnd w:id="44"/>
      <w:r w:rsidRPr="00E17809">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E17809">
        <w:t>строительство</w:t>
      </w:r>
      <w:proofErr w:type="gramEnd"/>
      <w:r w:rsidRPr="00E17809">
        <w:t xml:space="preserve"> на котором внесено изменение;</w:t>
      </w:r>
    </w:p>
    <w:p w:rsidR="00E17809" w:rsidRPr="00E17809" w:rsidRDefault="00E17809" w:rsidP="00E17809">
      <w:pPr>
        <w:ind w:firstLine="720"/>
        <w:jc w:val="both"/>
      </w:pPr>
      <w:bookmarkStart w:id="46" w:name="sub_5121163"/>
      <w:bookmarkEnd w:id="45"/>
      <w:r w:rsidRPr="00E17809">
        <w:t>3) застройщика в случае внесения изменений в разрешение на строительство.</w:t>
      </w:r>
    </w:p>
    <w:p w:rsidR="00E17809" w:rsidRPr="00E17809" w:rsidRDefault="00E17809" w:rsidP="00E17809">
      <w:pPr>
        <w:ind w:firstLine="720"/>
        <w:jc w:val="both"/>
      </w:pPr>
      <w:bookmarkStart w:id="47" w:name="sub_51022"/>
      <w:bookmarkEnd w:id="46"/>
      <w:r w:rsidRPr="00E17809">
        <w:t xml:space="preserve"> </w:t>
      </w:r>
    </w:p>
    <w:bookmarkEnd w:id="47"/>
    <w:p w:rsidR="00E17809" w:rsidRPr="00E17809" w:rsidRDefault="00E17809" w:rsidP="00E17809">
      <w:pPr>
        <w:pStyle w:val="aa"/>
        <w:rPr>
          <w:rFonts w:ascii="Times New Roman" w:hAnsi="Times New Roman" w:cs="Times New Roman"/>
          <w:color w:val="auto"/>
        </w:rPr>
      </w:pPr>
      <w:r w:rsidRPr="00E17809">
        <w:rPr>
          <w:rFonts w:ascii="Times New Roman" w:hAnsi="Times New Roman" w:cs="Times New Roman"/>
          <w:color w:val="auto"/>
        </w:rPr>
        <w:tab/>
      </w:r>
    </w:p>
    <w:p w:rsidR="00C36D42" w:rsidRPr="00A34A4C" w:rsidRDefault="002D3768" w:rsidP="003E2261">
      <w:pPr>
        <w:pStyle w:val="Style"/>
        <w:spacing w:line="240" w:lineRule="auto"/>
        <w:ind w:firstLine="0"/>
      </w:pPr>
      <w:r w:rsidRPr="00AC7731">
        <w:rPr>
          <w:b/>
        </w:rPr>
        <w:t>2</w:t>
      </w:r>
      <w:r>
        <w:rPr>
          <w:b/>
        </w:rPr>
        <w:t>.</w:t>
      </w:r>
      <w:r w:rsidR="00C36D42" w:rsidRPr="00E17809">
        <w:rPr>
          <w:b/>
        </w:rPr>
        <w:t xml:space="preserve"> Оформление разрешения на ввод объекта в эксплуатацию</w:t>
      </w:r>
      <w:r w:rsidR="00C36D42" w:rsidRPr="00A34A4C">
        <w:t>.</w:t>
      </w:r>
    </w:p>
    <w:bookmarkStart w:id="48" w:name="sub_5501"/>
    <w:p w:rsidR="00E17809" w:rsidRPr="002D3768" w:rsidRDefault="00E17809" w:rsidP="00E17809">
      <w:pPr>
        <w:ind w:firstLine="720"/>
        <w:jc w:val="both"/>
      </w:pPr>
      <w:r w:rsidRPr="002D3768">
        <w:fldChar w:fldCharType="begin"/>
      </w:r>
      <w:r w:rsidRPr="002D3768">
        <w:instrText>HYPERLINK "garantF1://12085139.0"</w:instrText>
      </w:r>
      <w:r w:rsidRPr="002D3768">
        <w:fldChar w:fldCharType="separate"/>
      </w:r>
      <w:r w:rsidRPr="002D3768">
        <w:rPr>
          <w:rStyle w:val="a9"/>
          <w:color w:val="auto"/>
        </w:rPr>
        <w:t>1.</w:t>
      </w:r>
      <w:r w:rsidRPr="002D3768">
        <w:fldChar w:fldCharType="end"/>
      </w:r>
      <w:r w:rsidRPr="002D3768">
        <w:t xml:space="preserve"> </w:t>
      </w:r>
      <w:proofErr w:type="gramStart"/>
      <w:r w:rsidRPr="002D3768">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bookmarkEnd w:id="48"/>
      <w:proofErr w:type="gramEnd"/>
    </w:p>
    <w:p w:rsidR="00E17809" w:rsidRPr="002D3768" w:rsidRDefault="00E17809" w:rsidP="00E17809">
      <w:pPr>
        <w:ind w:firstLine="720"/>
        <w:jc w:val="both"/>
      </w:pPr>
      <w:bookmarkStart w:id="49" w:name="sub_5502"/>
      <w:r w:rsidRPr="002D3768">
        <w:t xml:space="preserve">2. Для ввода объекта в эксплуатацию застройщик обращается в администрацию Покровского  района, выдавшую разрешение на строительство, с </w:t>
      </w:r>
      <w:hyperlink r:id="rId14" w:history="1">
        <w:r w:rsidRPr="002D3768">
          <w:rPr>
            <w:rStyle w:val="a9"/>
            <w:color w:val="auto"/>
          </w:rPr>
          <w:t>заявлением</w:t>
        </w:r>
      </w:hyperlink>
      <w:r w:rsidRPr="002D3768">
        <w:t xml:space="preserve"> о выдаче </w:t>
      </w:r>
      <w:hyperlink r:id="rId15" w:history="1">
        <w:r w:rsidRPr="002D3768">
          <w:rPr>
            <w:rStyle w:val="a9"/>
            <w:color w:val="auto"/>
          </w:rPr>
          <w:t>разрешения</w:t>
        </w:r>
      </w:hyperlink>
      <w:r w:rsidRPr="002D3768">
        <w:t xml:space="preserve"> на ввод объекта в эксплуатацию.</w:t>
      </w:r>
    </w:p>
    <w:bookmarkEnd w:id="49"/>
    <w:p w:rsidR="00E17809" w:rsidRPr="002D3768" w:rsidRDefault="00E17809" w:rsidP="00E17809">
      <w:pPr>
        <w:ind w:firstLine="720"/>
        <w:jc w:val="both"/>
      </w:pPr>
      <w:r w:rsidRPr="002D3768">
        <w:t>3. Для принятия решения о выдаче разрешения на ввод объекта в эксплуатацию необходимы следующие документы:</w:t>
      </w:r>
    </w:p>
    <w:p w:rsidR="00E17809" w:rsidRPr="002D3768" w:rsidRDefault="00E17809" w:rsidP="00E17809">
      <w:pPr>
        <w:ind w:firstLine="720"/>
        <w:jc w:val="both"/>
      </w:pPr>
      <w:bookmarkStart w:id="50" w:name="sub_55031"/>
      <w:r w:rsidRPr="002D3768">
        <w:t>1) правоустанавливающие документы на земельный участок;</w:t>
      </w:r>
    </w:p>
    <w:p w:rsidR="00E17809" w:rsidRPr="002D3768" w:rsidRDefault="00E17809" w:rsidP="00E17809">
      <w:pPr>
        <w:ind w:firstLine="720"/>
        <w:jc w:val="both"/>
      </w:pPr>
      <w:bookmarkStart w:id="51" w:name="sub_55032"/>
      <w:bookmarkEnd w:id="50"/>
      <w:r w:rsidRPr="002D3768">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17809" w:rsidRPr="002D3768" w:rsidRDefault="00E17809" w:rsidP="00E17809">
      <w:pPr>
        <w:ind w:firstLine="720"/>
        <w:jc w:val="both"/>
        <w:rPr>
          <w:i/>
        </w:rPr>
      </w:pPr>
      <w:r w:rsidRPr="002D3768">
        <w:t xml:space="preserve"> </w:t>
      </w:r>
      <w:r w:rsidRPr="002D3768">
        <w:rPr>
          <w:i/>
        </w:rPr>
        <w:t>В случае выдачи разрешения на строительство объекта до введения в действие Градостроительного кодекса РФ представление градостроительного плана земельного участка не требуется.</w:t>
      </w:r>
    </w:p>
    <w:p w:rsidR="00E17809" w:rsidRPr="002D3768" w:rsidRDefault="00E17809" w:rsidP="00E17809">
      <w:pPr>
        <w:ind w:firstLine="720"/>
        <w:jc w:val="both"/>
      </w:pPr>
      <w:bookmarkStart w:id="52" w:name="sub_55033"/>
      <w:bookmarkEnd w:id="51"/>
      <w:r w:rsidRPr="002D3768">
        <w:t xml:space="preserve">3) </w:t>
      </w:r>
      <w:hyperlink r:id="rId16" w:history="1">
        <w:r w:rsidRPr="002D3768">
          <w:rPr>
            <w:rStyle w:val="a9"/>
            <w:color w:val="auto"/>
          </w:rPr>
          <w:t>разрешение</w:t>
        </w:r>
      </w:hyperlink>
      <w:r w:rsidRPr="002D3768">
        <w:t xml:space="preserve"> на строительство;</w:t>
      </w:r>
    </w:p>
    <w:p w:rsidR="00E17809" w:rsidRPr="002D3768" w:rsidRDefault="00E17809" w:rsidP="00E17809">
      <w:pPr>
        <w:ind w:firstLine="720"/>
        <w:jc w:val="both"/>
      </w:pPr>
      <w:bookmarkStart w:id="53" w:name="sub_55034"/>
      <w:bookmarkEnd w:id="52"/>
      <w:r w:rsidRPr="002D3768">
        <w:t>4) акт приемки объекта капитального строительства (в случае осуществления строительства, реконструкции на основании договора);</w:t>
      </w:r>
    </w:p>
    <w:p w:rsidR="00E17809" w:rsidRPr="002D3768" w:rsidRDefault="00E17809" w:rsidP="00E17809">
      <w:pPr>
        <w:ind w:firstLine="720"/>
        <w:jc w:val="both"/>
      </w:pPr>
      <w:bookmarkStart w:id="54" w:name="sub_55035"/>
      <w:bookmarkEnd w:id="53"/>
      <w:r w:rsidRPr="002D3768">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17809" w:rsidRPr="002D3768" w:rsidRDefault="00E17809" w:rsidP="00E17809">
      <w:pPr>
        <w:ind w:firstLine="720"/>
        <w:jc w:val="both"/>
      </w:pPr>
      <w:bookmarkStart w:id="55" w:name="sub_55036"/>
      <w:bookmarkEnd w:id="54"/>
      <w:proofErr w:type="gramStart"/>
      <w:r w:rsidRPr="002D3768">
        <w:lastRenderedPageBreak/>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2D3768">
          <w:rPr>
            <w:rStyle w:val="a9"/>
            <w:color w:val="auto"/>
          </w:rPr>
          <w:t>реконструкции</w:t>
        </w:r>
      </w:hyperlink>
      <w:r w:rsidRPr="002D3768">
        <w:t xml:space="preserve"> на основании договора, а также лицом, осуществляющим строительный контроль, в случае осуществления строительного</w:t>
      </w:r>
      <w:proofErr w:type="gramEnd"/>
      <w:r w:rsidRPr="002D3768">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17809" w:rsidRPr="002D3768" w:rsidRDefault="00E17809" w:rsidP="00E17809">
      <w:pPr>
        <w:ind w:firstLine="720"/>
        <w:jc w:val="both"/>
      </w:pPr>
      <w:bookmarkStart w:id="56" w:name="sub_55037"/>
      <w:bookmarkEnd w:id="55"/>
      <w:r w:rsidRPr="002D3768">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17809" w:rsidRPr="002D3768" w:rsidRDefault="00E17809" w:rsidP="00E17809">
      <w:pPr>
        <w:ind w:firstLine="720"/>
        <w:jc w:val="both"/>
      </w:pPr>
      <w:bookmarkStart w:id="57" w:name="sub_55038"/>
      <w:bookmarkEnd w:id="56"/>
      <w:r w:rsidRPr="002D3768">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17809" w:rsidRPr="002D3768" w:rsidRDefault="00E17809" w:rsidP="00E17809">
      <w:pPr>
        <w:ind w:firstLine="720"/>
        <w:jc w:val="both"/>
      </w:pPr>
      <w:bookmarkStart w:id="58" w:name="sub_55039"/>
      <w:bookmarkEnd w:id="57"/>
      <w:proofErr w:type="gramStart"/>
      <w:r w:rsidRPr="002D3768">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2D3768">
          <w:rPr>
            <w:rStyle w:val="a9"/>
            <w:color w:val="auto"/>
          </w:rPr>
          <w:t>частью 7 статьи 54</w:t>
        </w:r>
      </w:hyperlink>
      <w:r w:rsidRPr="002D3768">
        <w:t xml:space="preserve"> Градостроительного Кодекса РФ;</w:t>
      </w:r>
      <w:proofErr w:type="gramEnd"/>
    </w:p>
    <w:p w:rsidR="00E17809" w:rsidRPr="002D3768" w:rsidRDefault="00E17809" w:rsidP="00E17809">
      <w:pPr>
        <w:ind w:firstLine="720"/>
        <w:jc w:val="both"/>
      </w:pPr>
      <w:bookmarkStart w:id="59" w:name="sub_55310"/>
      <w:bookmarkEnd w:id="58"/>
      <w:r w:rsidRPr="002D3768">
        <w:t xml:space="preserve">10) документ, подтверждающий заключение </w:t>
      </w:r>
      <w:proofErr w:type="gramStart"/>
      <w:r w:rsidRPr="002D3768">
        <w:t>договора обязательного страхования гражданской ответственности владельца опасного объекта</w:t>
      </w:r>
      <w:proofErr w:type="gramEnd"/>
      <w:r w:rsidRPr="002D3768">
        <w:t xml:space="preserve"> за причинение вреда в результате аварии на опасном объекте в соответствии с </w:t>
      </w:r>
      <w:hyperlink r:id="rId17" w:history="1">
        <w:r w:rsidRPr="002D3768">
          <w:rPr>
            <w:rStyle w:val="a9"/>
            <w:color w:val="auto"/>
          </w:rPr>
          <w:t>законодательством</w:t>
        </w:r>
      </w:hyperlink>
      <w:r w:rsidRPr="002D376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bookmarkEnd w:id="59"/>
    <w:p w:rsidR="00E17809" w:rsidRPr="002D3768" w:rsidRDefault="00E17809" w:rsidP="00E17809">
      <w:pPr>
        <w:pStyle w:val="aa"/>
        <w:ind w:left="139"/>
        <w:rPr>
          <w:rFonts w:ascii="Times New Roman" w:hAnsi="Times New Roman" w:cs="Times New Roman"/>
          <w:color w:val="auto"/>
        </w:rPr>
      </w:pPr>
      <w:proofErr w:type="gramStart"/>
      <w:r w:rsidRPr="002D3768">
        <w:rPr>
          <w:rFonts w:ascii="Times New Roman" w:hAnsi="Times New Roman" w:cs="Times New Roman"/>
          <w:color w:val="auto"/>
        </w:rPr>
        <w:t xml:space="preserve">Положения п. 1 части 3 данной статьи  </w:t>
      </w:r>
      <w:hyperlink r:id="rId18" w:history="1">
        <w:r w:rsidRPr="002D3768">
          <w:rPr>
            <w:rStyle w:val="a9"/>
            <w:color w:val="auto"/>
          </w:rPr>
          <w:t>не распространяются</w:t>
        </w:r>
      </w:hyperlink>
      <w:r w:rsidRPr="002D3768">
        <w:rPr>
          <w:rFonts w:ascii="Times New Roman" w:hAnsi="Times New Roman" w:cs="Times New Roman"/>
          <w:color w:val="auto"/>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9" w:history="1">
        <w:r w:rsidRPr="002D3768">
          <w:rPr>
            <w:rStyle w:val="a9"/>
            <w:color w:val="auto"/>
          </w:rPr>
          <w:t>вступления в силу</w:t>
        </w:r>
      </w:hyperlink>
      <w:r w:rsidRPr="002D3768">
        <w:rPr>
          <w:rFonts w:ascii="Times New Roman" w:hAnsi="Times New Roman" w:cs="Times New Roman"/>
          <w:color w:val="auto"/>
        </w:rPr>
        <w:t xml:space="preserve"> </w:t>
      </w:r>
      <w:hyperlink r:id="rId20" w:history="1">
        <w:r w:rsidRPr="002D3768">
          <w:rPr>
            <w:rStyle w:val="a9"/>
            <w:color w:val="auto"/>
          </w:rPr>
          <w:t>Федерального закона</w:t>
        </w:r>
      </w:hyperlink>
      <w:r w:rsidRPr="002D3768">
        <w:rPr>
          <w:rFonts w:ascii="Times New Roman" w:hAnsi="Times New Roman" w:cs="Times New Roman"/>
          <w:color w:val="auto"/>
        </w:rPr>
        <w:t xml:space="preserve">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E17809" w:rsidRPr="002D3768" w:rsidRDefault="00E17809" w:rsidP="00E17809">
      <w:pPr>
        <w:ind w:firstLine="720"/>
        <w:jc w:val="both"/>
      </w:pPr>
      <w:r w:rsidRPr="002D3768">
        <w:t xml:space="preserve">4. </w:t>
      </w:r>
      <w:proofErr w:type="gramStart"/>
      <w:r w:rsidRPr="002D3768">
        <w:t xml:space="preserve">Указанные в </w:t>
      </w:r>
      <w:hyperlink w:anchor="sub_55036" w:history="1">
        <w:r w:rsidRPr="002D3768">
          <w:rPr>
            <w:rStyle w:val="a9"/>
            <w:color w:val="auto"/>
          </w:rPr>
          <w:t>пунктах 6</w:t>
        </w:r>
      </w:hyperlink>
      <w:r w:rsidRPr="002D3768">
        <w:t xml:space="preserve"> и </w:t>
      </w:r>
      <w:hyperlink w:anchor="sub_55039" w:history="1">
        <w:r w:rsidRPr="002D3768">
          <w:rPr>
            <w:rStyle w:val="a9"/>
            <w:color w:val="auto"/>
          </w:rPr>
          <w:t>9 части 3</w:t>
        </w:r>
      </w:hyperlink>
      <w:r w:rsidRPr="002D3768">
        <w:t xml:space="preserve"> настоящей статьи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2D3768">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17809" w:rsidRPr="002D3768" w:rsidRDefault="00E17809" w:rsidP="00E17809">
      <w:pPr>
        <w:ind w:firstLine="720"/>
        <w:jc w:val="both"/>
      </w:pPr>
      <w:r w:rsidRPr="002D3768">
        <w:t xml:space="preserve">5. </w:t>
      </w:r>
      <w:proofErr w:type="gramStart"/>
      <w:r w:rsidRPr="002D3768">
        <w:t xml:space="preserve">Документы (их копии или сведения, содержащиеся в них), указанные в </w:t>
      </w:r>
      <w:hyperlink w:anchor="sub_55031" w:history="1">
        <w:r w:rsidRPr="002D3768">
          <w:rPr>
            <w:rStyle w:val="a9"/>
            <w:color w:val="auto"/>
          </w:rPr>
          <w:t>пунктах 1</w:t>
        </w:r>
      </w:hyperlink>
      <w:r w:rsidRPr="002D3768">
        <w:t xml:space="preserve">, </w:t>
      </w:r>
      <w:hyperlink w:anchor="sub_55032" w:history="1">
        <w:r w:rsidRPr="002D3768">
          <w:rPr>
            <w:rStyle w:val="a9"/>
            <w:color w:val="auto"/>
          </w:rPr>
          <w:t>2</w:t>
        </w:r>
      </w:hyperlink>
      <w:r w:rsidRPr="002D3768">
        <w:t xml:space="preserve">, </w:t>
      </w:r>
      <w:hyperlink w:anchor="sub_55033" w:history="1">
        <w:r w:rsidRPr="002D3768">
          <w:rPr>
            <w:rStyle w:val="a9"/>
            <w:color w:val="auto"/>
          </w:rPr>
          <w:t>3</w:t>
        </w:r>
      </w:hyperlink>
      <w:r w:rsidRPr="002D3768">
        <w:t xml:space="preserve"> и </w:t>
      </w:r>
      <w:hyperlink w:anchor="sub_55039" w:history="1">
        <w:r w:rsidRPr="002D3768">
          <w:rPr>
            <w:rStyle w:val="a9"/>
            <w:color w:val="auto"/>
          </w:rPr>
          <w:t>9 части 3</w:t>
        </w:r>
      </w:hyperlink>
      <w:r w:rsidRPr="002D3768">
        <w:t xml:space="preserve"> настоящей статьи, запрашиваются администрацией Покровского района, в </w:t>
      </w:r>
      <w:r w:rsidRPr="002D3768">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17809" w:rsidRPr="002D3768" w:rsidRDefault="00E17809" w:rsidP="00E17809">
      <w:pPr>
        <w:pStyle w:val="aa"/>
        <w:ind w:left="139"/>
        <w:rPr>
          <w:rFonts w:ascii="Times New Roman" w:hAnsi="Times New Roman" w:cs="Times New Roman"/>
          <w:color w:val="auto"/>
        </w:rPr>
      </w:pPr>
      <w:proofErr w:type="gramStart"/>
      <w:r w:rsidRPr="002D3768">
        <w:rPr>
          <w:rFonts w:ascii="Times New Roman" w:hAnsi="Times New Roman" w:cs="Times New Roman"/>
          <w:color w:val="auto"/>
        </w:rPr>
        <w:t xml:space="preserve">Положения части 5 настоящей статьи     </w:t>
      </w:r>
      <w:hyperlink r:id="rId21" w:history="1">
        <w:r w:rsidRPr="002D3768">
          <w:rPr>
            <w:rStyle w:val="a9"/>
            <w:color w:val="auto"/>
          </w:rPr>
          <w:t>не применяются</w:t>
        </w:r>
      </w:hyperlink>
      <w:r w:rsidRPr="002D3768">
        <w:rPr>
          <w:rFonts w:ascii="Times New Roman" w:hAnsi="Times New Roman" w:cs="Times New Roman"/>
          <w:color w:val="auto"/>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w:t>
      </w:r>
      <w:proofErr w:type="gramEnd"/>
      <w:r w:rsidRPr="002D3768">
        <w:rPr>
          <w:rFonts w:ascii="Times New Roman" w:hAnsi="Times New Roman" w:cs="Times New Roman"/>
          <w:color w:val="auto"/>
        </w:rPr>
        <w:t xml:space="preserve"> органам или органам местного самоуправления организаций, участвующих в предоставлении государственных или муниципальных услуг</w:t>
      </w:r>
    </w:p>
    <w:p w:rsidR="00E17809" w:rsidRPr="002D3768" w:rsidRDefault="00E17809" w:rsidP="00E17809">
      <w:pPr>
        <w:ind w:firstLine="720"/>
        <w:jc w:val="both"/>
      </w:pPr>
      <w:bookmarkStart w:id="60" w:name="sub_550303"/>
      <w:r w:rsidRPr="002D3768">
        <w:t xml:space="preserve">6. Документы, указанные в </w:t>
      </w:r>
      <w:hyperlink w:anchor="sub_55031" w:history="1">
        <w:r w:rsidRPr="002D3768">
          <w:rPr>
            <w:rStyle w:val="a9"/>
            <w:color w:val="auto"/>
          </w:rPr>
          <w:t>пунктах 1</w:t>
        </w:r>
      </w:hyperlink>
      <w:r w:rsidRPr="002D3768">
        <w:t xml:space="preserve">, </w:t>
      </w:r>
      <w:hyperlink w:anchor="sub_55034" w:history="1">
        <w:r w:rsidRPr="002D3768">
          <w:rPr>
            <w:rStyle w:val="a9"/>
            <w:color w:val="auto"/>
          </w:rPr>
          <w:t>4</w:t>
        </w:r>
      </w:hyperlink>
      <w:r w:rsidRPr="002D3768">
        <w:t xml:space="preserve">, </w:t>
      </w:r>
      <w:hyperlink w:anchor="sub_55035" w:history="1">
        <w:r w:rsidRPr="002D3768">
          <w:rPr>
            <w:rStyle w:val="a9"/>
            <w:color w:val="auto"/>
          </w:rPr>
          <w:t>5</w:t>
        </w:r>
      </w:hyperlink>
      <w:r w:rsidRPr="002D3768">
        <w:t xml:space="preserve">, </w:t>
      </w:r>
      <w:hyperlink w:anchor="sub_55036" w:history="1">
        <w:r w:rsidRPr="002D3768">
          <w:rPr>
            <w:rStyle w:val="a9"/>
            <w:color w:val="auto"/>
          </w:rPr>
          <w:t>6</w:t>
        </w:r>
      </w:hyperlink>
      <w:r w:rsidRPr="002D3768">
        <w:t xml:space="preserve">, </w:t>
      </w:r>
      <w:hyperlink w:anchor="sub_55037" w:history="1">
        <w:r w:rsidRPr="002D3768">
          <w:rPr>
            <w:rStyle w:val="a9"/>
            <w:color w:val="auto"/>
          </w:rPr>
          <w:t>7</w:t>
        </w:r>
      </w:hyperlink>
      <w:r w:rsidRPr="002D3768">
        <w:t xml:space="preserve"> и </w:t>
      </w:r>
      <w:hyperlink w:anchor="sub_55038" w:history="1">
        <w:r w:rsidRPr="002D3768">
          <w:rPr>
            <w:rStyle w:val="a9"/>
            <w:color w:val="auto"/>
          </w:rPr>
          <w:t>8 части 3</w:t>
        </w:r>
      </w:hyperlink>
      <w:r w:rsidRPr="002D3768">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Покровского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17809" w:rsidRPr="002D3768" w:rsidRDefault="00E17809" w:rsidP="00E17809">
      <w:pPr>
        <w:ind w:firstLine="720"/>
        <w:jc w:val="both"/>
      </w:pPr>
      <w:bookmarkStart w:id="61" w:name="sub_5504"/>
      <w:bookmarkEnd w:id="60"/>
      <w:r w:rsidRPr="002D3768">
        <w:t xml:space="preserve">7. </w:t>
      </w:r>
      <w:proofErr w:type="gramStart"/>
      <w:r w:rsidRPr="002D3768">
        <w:t xml:space="preserve">Правительством Российской Федерации могут устанавливаться помимо предусмотренных </w:t>
      </w:r>
      <w:hyperlink w:anchor="sub_5503" w:history="1">
        <w:r w:rsidRPr="002D3768">
          <w:rPr>
            <w:rStyle w:val="a9"/>
            <w:color w:val="auto"/>
          </w:rPr>
          <w:t>частью 3</w:t>
        </w:r>
      </w:hyperlink>
      <w:r w:rsidRPr="002D3768">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17809" w:rsidRPr="002D3768" w:rsidRDefault="00E17809" w:rsidP="00E17809">
      <w:pPr>
        <w:ind w:firstLine="720"/>
        <w:jc w:val="both"/>
      </w:pPr>
      <w:bookmarkStart w:id="62" w:name="sub_55041"/>
      <w:bookmarkEnd w:id="61"/>
      <w:r w:rsidRPr="002D3768">
        <w:t xml:space="preserve">8. Для получения разрешения на ввод объекта в эксплуатацию разрешается требовать только указанные в </w:t>
      </w:r>
      <w:hyperlink w:anchor="sub_5503" w:history="1">
        <w:r w:rsidRPr="002D3768">
          <w:rPr>
            <w:rStyle w:val="a9"/>
            <w:color w:val="auto"/>
          </w:rPr>
          <w:t>частях 3</w:t>
        </w:r>
      </w:hyperlink>
      <w:r w:rsidRPr="002D3768">
        <w:t xml:space="preserve"> и </w:t>
      </w:r>
      <w:hyperlink w:anchor="sub_5504" w:history="1">
        <w:r w:rsidRPr="002D3768">
          <w:rPr>
            <w:rStyle w:val="a9"/>
            <w:color w:val="auto"/>
          </w:rPr>
          <w:t>4</w:t>
        </w:r>
      </w:hyperlink>
      <w:r w:rsidRPr="002D3768">
        <w:t xml:space="preserve"> настоящей статьи документы.</w:t>
      </w:r>
    </w:p>
    <w:bookmarkEnd w:id="62"/>
    <w:p w:rsidR="00E17809" w:rsidRPr="002D3768" w:rsidRDefault="00E17809" w:rsidP="00E17809">
      <w:pPr>
        <w:ind w:firstLine="720"/>
        <w:jc w:val="both"/>
      </w:pPr>
      <w:proofErr w:type="gramStart"/>
      <w:r w:rsidRPr="002D3768">
        <w:t xml:space="preserve">9.Администрация Покровского района, выдавшая разрешение на строительство, в течение десяти дней со дня поступления заявления о выдаче </w:t>
      </w:r>
      <w:hyperlink r:id="rId22" w:history="1">
        <w:r w:rsidRPr="002D3768">
          <w:rPr>
            <w:rStyle w:val="a9"/>
            <w:color w:val="auto"/>
          </w:rPr>
          <w:t>разрешения</w:t>
        </w:r>
      </w:hyperlink>
      <w:r w:rsidRPr="002D3768">
        <w:t xml:space="preserve"> на ввод объекта в эксплуатацию обязана обеспечить проверку наличия и правильности оформления документов, указанных в </w:t>
      </w:r>
      <w:hyperlink w:anchor="sub_5503" w:history="1">
        <w:r w:rsidRPr="002D3768">
          <w:rPr>
            <w:rStyle w:val="a9"/>
            <w:color w:val="auto"/>
          </w:rPr>
          <w:t>части 3</w:t>
        </w:r>
      </w:hyperlink>
      <w:r w:rsidRPr="002D3768">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2D3768">
        <w:t xml:space="preserve"> отказа. </w:t>
      </w:r>
      <w:proofErr w:type="gramStart"/>
      <w:r w:rsidRPr="002D376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2D3768">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2D3768">
        <w:t>,</w:t>
      </w:r>
      <w:proofErr w:type="gramEnd"/>
      <w:r w:rsidRPr="002D3768">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17809" w:rsidRPr="002D3768" w:rsidRDefault="00E17809" w:rsidP="00E17809">
      <w:pPr>
        <w:pStyle w:val="aa"/>
        <w:ind w:left="139"/>
        <w:rPr>
          <w:rFonts w:ascii="Times New Roman" w:hAnsi="Times New Roman" w:cs="Times New Roman"/>
          <w:color w:val="auto"/>
        </w:rPr>
      </w:pPr>
      <w:proofErr w:type="gramStart"/>
      <w:r w:rsidRPr="002D3768">
        <w:rPr>
          <w:rFonts w:ascii="Times New Roman" w:hAnsi="Times New Roman" w:cs="Times New Roman"/>
          <w:color w:val="auto"/>
        </w:rPr>
        <w:t xml:space="preserve">Положения части 9 настоящей статьи </w:t>
      </w:r>
      <w:hyperlink r:id="rId23" w:history="1">
        <w:r w:rsidRPr="002D3768">
          <w:rPr>
            <w:rStyle w:val="a9"/>
            <w:color w:val="auto"/>
          </w:rPr>
          <w:t>не распространяются</w:t>
        </w:r>
      </w:hyperlink>
      <w:r w:rsidRPr="002D3768">
        <w:rPr>
          <w:rFonts w:ascii="Times New Roman" w:hAnsi="Times New Roman" w:cs="Times New Roman"/>
          <w:color w:val="auto"/>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4" w:history="1">
        <w:r w:rsidRPr="002D3768">
          <w:rPr>
            <w:rStyle w:val="a9"/>
            <w:color w:val="auto"/>
          </w:rPr>
          <w:t>вступления в силу</w:t>
        </w:r>
      </w:hyperlink>
      <w:r w:rsidRPr="002D3768">
        <w:rPr>
          <w:rFonts w:ascii="Times New Roman" w:hAnsi="Times New Roman" w:cs="Times New Roman"/>
          <w:color w:val="auto"/>
        </w:rPr>
        <w:t xml:space="preserve"> </w:t>
      </w:r>
      <w:hyperlink r:id="rId25" w:history="1">
        <w:r w:rsidRPr="002D3768">
          <w:rPr>
            <w:rStyle w:val="a9"/>
            <w:color w:val="auto"/>
          </w:rPr>
          <w:t>Федерального закона</w:t>
        </w:r>
      </w:hyperlink>
      <w:r w:rsidRPr="002D3768">
        <w:rPr>
          <w:rFonts w:ascii="Times New Roman" w:hAnsi="Times New Roman" w:cs="Times New Roman"/>
          <w:color w:val="auto"/>
        </w:rPr>
        <w:t xml:space="preserve"> от 23 ноября 2009 г. N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roofErr w:type="gramEnd"/>
    </w:p>
    <w:p w:rsidR="00E17809" w:rsidRPr="002D3768" w:rsidRDefault="00E17809" w:rsidP="00E17809">
      <w:pPr>
        <w:ind w:firstLine="720"/>
        <w:jc w:val="both"/>
      </w:pPr>
      <w:bookmarkStart w:id="63" w:name="sub_5506"/>
      <w:r w:rsidRPr="002D3768">
        <w:lastRenderedPageBreak/>
        <w:t xml:space="preserve">10. Основанием для отказа в выдаче </w:t>
      </w:r>
      <w:hyperlink r:id="rId26" w:history="1">
        <w:r w:rsidRPr="002D3768">
          <w:rPr>
            <w:rStyle w:val="a9"/>
            <w:color w:val="auto"/>
          </w:rPr>
          <w:t>разрешения</w:t>
        </w:r>
      </w:hyperlink>
      <w:r w:rsidRPr="002D3768">
        <w:t xml:space="preserve"> на ввод объекта в эксплуатацию является:</w:t>
      </w:r>
    </w:p>
    <w:p w:rsidR="00E17809" w:rsidRPr="002D3768" w:rsidRDefault="00E17809" w:rsidP="00E17809">
      <w:pPr>
        <w:ind w:firstLine="720"/>
        <w:jc w:val="both"/>
      </w:pPr>
      <w:bookmarkStart w:id="64" w:name="sub_55061"/>
      <w:bookmarkEnd w:id="63"/>
      <w:r w:rsidRPr="002D3768">
        <w:t xml:space="preserve">1) отсутствие документов, указанных в </w:t>
      </w:r>
      <w:hyperlink w:anchor="sub_5503" w:history="1">
        <w:r w:rsidRPr="002D3768">
          <w:rPr>
            <w:rStyle w:val="a9"/>
            <w:color w:val="auto"/>
          </w:rPr>
          <w:t>части 3</w:t>
        </w:r>
      </w:hyperlink>
      <w:r w:rsidRPr="002D3768">
        <w:t xml:space="preserve"> настоящей статьи;</w:t>
      </w:r>
    </w:p>
    <w:p w:rsidR="00E17809" w:rsidRPr="002D3768" w:rsidRDefault="00E17809" w:rsidP="00E17809">
      <w:pPr>
        <w:ind w:firstLine="720"/>
        <w:jc w:val="both"/>
      </w:pPr>
      <w:bookmarkStart w:id="65" w:name="sub_55062"/>
      <w:bookmarkEnd w:id="64"/>
      <w:r w:rsidRPr="002D3768">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Start w:id="66" w:name="sub_55063"/>
      <w:bookmarkEnd w:id="65"/>
    </w:p>
    <w:p w:rsidR="00E17809" w:rsidRPr="002D3768" w:rsidRDefault="00E17809" w:rsidP="00E17809">
      <w:pPr>
        <w:ind w:firstLine="720"/>
        <w:jc w:val="both"/>
        <w:rPr>
          <w:i/>
        </w:rPr>
      </w:pPr>
      <w:r w:rsidRPr="002D3768">
        <w:rPr>
          <w:i/>
        </w:rPr>
        <w:t>В случае выдачи разрешения на строительство объекта до введения в действие Градостроительного кодекса РФ п.2 части 10 данной статьи не применяется.</w:t>
      </w:r>
    </w:p>
    <w:p w:rsidR="00E17809" w:rsidRPr="002D3768" w:rsidRDefault="00E17809" w:rsidP="00E17809">
      <w:pPr>
        <w:ind w:firstLine="720"/>
        <w:jc w:val="both"/>
      </w:pPr>
      <w:r w:rsidRPr="002D3768">
        <w:t>3) несоответствие объекта капитального строительства требованиям, установленным в разрешении на строительство;</w:t>
      </w:r>
    </w:p>
    <w:p w:rsidR="00E17809" w:rsidRPr="002D3768" w:rsidRDefault="00E17809" w:rsidP="00E17809">
      <w:pPr>
        <w:ind w:firstLine="720"/>
        <w:jc w:val="both"/>
      </w:pPr>
      <w:bookmarkStart w:id="67" w:name="sub_55064"/>
      <w:bookmarkEnd w:id="66"/>
      <w:r w:rsidRPr="002D3768">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67"/>
    <w:p w:rsidR="00E17809" w:rsidRPr="002D3768" w:rsidRDefault="00E17809" w:rsidP="00E17809">
      <w:pPr>
        <w:ind w:firstLine="720"/>
        <w:jc w:val="both"/>
      </w:pPr>
      <w:r w:rsidRPr="002D3768">
        <w:t xml:space="preserve">11. Неполучение (несвоевременное получение) документов, запрошенных в соответствии с </w:t>
      </w:r>
      <w:hyperlink w:anchor="sub_550302" w:history="1">
        <w:r w:rsidRPr="002D3768">
          <w:rPr>
            <w:rStyle w:val="a9"/>
            <w:color w:val="auto"/>
          </w:rPr>
          <w:t>частями 5</w:t>
        </w:r>
      </w:hyperlink>
      <w:r w:rsidRPr="002D3768">
        <w:t xml:space="preserve"> и </w:t>
      </w:r>
      <w:hyperlink w:anchor="sub_550303" w:history="1">
        <w:r w:rsidRPr="002D3768">
          <w:rPr>
            <w:rStyle w:val="a9"/>
            <w:color w:val="auto"/>
          </w:rPr>
          <w:t xml:space="preserve"> 6</w:t>
        </w:r>
      </w:hyperlink>
      <w:r w:rsidRPr="002D3768">
        <w:t xml:space="preserve">  настоящей статьи, не может являться основанием для отказа в выдаче разрешения на ввод объекта в эксплуатацию.</w:t>
      </w:r>
    </w:p>
    <w:p w:rsidR="00E17809" w:rsidRPr="002D3768" w:rsidRDefault="00E17809" w:rsidP="00E17809">
      <w:pPr>
        <w:pStyle w:val="aa"/>
        <w:ind w:left="139"/>
        <w:rPr>
          <w:rFonts w:ascii="Times New Roman" w:hAnsi="Times New Roman" w:cs="Times New Roman"/>
          <w:color w:val="auto"/>
        </w:rPr>
      </w:pPr>
      <w:proofErr w:type="gramStart"/>
      <w:r w:rsidRPr="002D3768">
        <w:rPr>
          <w:rFonts w:ascii="Times New Roman" w:hAnsi="Times New Roman" w:cs="Times New Roman"/>
          <w:color w:val="auto"/>
        </w:rPr>
        <w:t xml:space="preserve">Положения части 11 настоящей статьи    </w:t>
      </w:r>
      <w:hyperlink r:id="rId27" w:history="1">
        <w:r w:rsidRPr="002D3768">
          <w:rPr>
            <w:rStyle w:val="a9"/>
            <w:color w:val="auto"/>
          </w:rPr>
          <w:t>не применяются</w:t>
        </w:r>
      </w:hyperlink>
      <w:r w:rsidRPr="002D3768">
        <w:rPr>
          <w:rFonts w:ascii="Times New Roman" w:hAnsi="Times New Roman" w:cs="Times New Roman"/>
          <w:color w:val="auto"/>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w:t>
      </w:r>
      <w:proofErr w:type="gramEnd"/>
      <w:r w:rsidRPr="002D3768">
        <w:rPr>
          <w:rFonts w:ascii="Times New Roman" w:hAnsi="Times New Roman" w:cs="Times New Roman"/>
          <w:color w:val="auto"/>
        </w:rPr>
        <w:t xml:space="preserve"> органам или органам местного самоуправления организаций, участвующих в предоставлении государственных или муниципальных услуг</w:t>
      </w:r>
    </w:p>
    <w:p w:rsidR="00E17809" w:rsidRPr="002D3768" w:rsidRDefault="00E17809" w:rsidP="00E17809">
      <w:pPr>
        <w:ind w:firstLine="720"/>
        <w:jc w:val="both"/>
      </w:pPr>
      <w:bookmarkStart w:id="68" w:name="sub_5507"/>
      <w:r w:rsidRPr="002D3768">
        <w:t xml:space="preserve">12. Основанием для отказа в выдаче разрешения на ввод объекта в эксплуатацию, кроме указанных в </w:t>
      </w:r>
      <w:hyperlink w:anchor="sub_5506" w:history="1">
        <w:r w:rsidRPr="002D3768">
          <w:rPr>
            <w:rStyle w:val="a9"/>
            <w:color w:val="auto"/>
          </w:rPr>
          <w:t>части 10</w:t>
        </w:r>
      </w:hyperlink>
      <w:r w:rsidRPr="002D3768">
        <w:t xml:space="preserve"> настоящей статьи оснований, является невыполнение застройщиком требований, предусмотренных </w:t>
      </w:r>
      <w:hyperlink w:anchor="sub_51018" w:history="1">
        <w:r w:rsidRPr="002D3768">
          <w:rPr>
            <w:rStyle w:val="a9"/>
            <w:color w:val="auto"/>
          </w:rPr>
          <w:t>частью 18 статьи 51</w:t>
        </w:r>
      </w:hyperlink>
      <w:r w:rsidRPr="002D3768">
        <w:t xml:space="preserve"> Градостроительного  кодекса РФ (п.18 ст. 2 данного порядка). </w:t>
      </w:r>
      <w:proofErr w:type="gramStart"/>
      <w:r w:rsidRPr="002D3768">
        <w:t xml:space="preserve">В таком случае разрешение на ввод объекта в эксплуатацию выдается только после передачи безвозмездно  в администрацию Покровского района, выдавшую </w:t>
      </w:r>
      <w:hyperlink r:id="rId28" w:history="1">
        <w:r w:rsidRPr="002D3768">
          <w:rPr>
            <w:rStyle w:val="a9"/>
            <w:color w:val="auto"/>
          </w:rPr>
          <w:t>разрешение</w:t>
        </w:r>
      </w:hyperlink>
      <w:r w:rsidRPr="002D3768">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sidRPr="002D3768">
          <w:rPr>
            <w:rStyle w:val="a9"/>
            <w:color w:val="auto"/>
          </w:rPr>
          <w:t>пунктами 2</w:t>
        </w:r>
      </w:hyperlink>
      <w:r w:rsidRPr="002D3768">
        <w:t xml:space="preserve">, </w:t>
      </w:r>
      <w:hyperlink w:anchor="sub_480128" w:history="1">
        <w:r w:rsidRPr="002D3768">
          <w:rPr>
            <w:rStyle w:val="a9"/>
            <w:color w:val="auto"/>
          </w:rPr>
          <w:t>8-10</w:t>
        </w:r>
      </w:hyperlink>
      <w:r w:rsidRPr="002D3768">
        <w:t xml:space="preserve"> и </w:t>
      </w:r>
      <w:hyperlink w:anchor="sub_111" w:history="1">
        <w:r w:rsidRPr="002D3768">
          <w:rPr>
            <w:rStyle w:val="a9"/>
            <w:color w:val="auto"/>
          </w:rPr>
          <w:t>11.1 части 12</w:t>
        </w:r>
        <w:proofErr w:type="gramEnd"/>
        <w:r w:rsidRPr="002D3768">
          <w:rPr>
            <w:rStyle w:val="a9"/>
            <w:color w:val="auto"/>
          </w:rPr>
          <w:t xml:space="preserve"> статьи 48</w:t>
        </w:r>
      </w:hyperlink>
      <w:r w:rsidRPr="002D3768">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17809" w:rsidRPr="002D3768" w:rsidRDefault="00E17809" w:rsidP="00E17809">
      <w:pPr>
        <w:ind w:firstLine="720"/>
        <w:jc w:val="both"/>
      </w:pPr>
      <w:bookmarkStart w:id="69" w:name="sub_5508"/>
      <w:bookmarkEnd w:id="68"/>
      <w:r w:rsidRPr="002D3768">
        <w:t>13. Отказ в выдаче разрешения на ввод объекта в эксплуатацию может быть оспорен в судебном порядке.</w:t>
      </w:r>
    </w:p>
    <w:p w:rsidR="00E17809" w:rsidRPr="002D3768" w:rsidRDefault="00E17809" w:rsidP="00E17809">
      <w:pPr>
        <w:ind w:firstLine="720"/>
        <w:jc w:val="both"/>
      </w:pPr>
      <w:bookmarkStart w:id="70" w:name="sub_5509"/>
      <w:bookmarkEnd w:id="69"/>
      <w:r w:rsidRPr="002D3768">
        <w:t xml:space="preserve">14. </w:t>
      </w:r>
      <w:proofErr w:type="gramStart"/>
      <w:r w:rsidRPr="002D3768">
        <w:t xml:space="preserve">Разрешение на ввод объекта в эксплуатацию (за исключением линейного объекта) выдается застройщику в случае, если в администрацию Покровского района,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2D3768">
          <w:rPr>
            <w:rStyle w:val="a9"/>
            <w:color w:val="auto"/>
          </w:rPr>
          <w:t>градостроительной деятельности</w:t>
        </w:r>
      </w:hyperlink>
      <w:r w:rsidRPr="002D3768">
        <w:t>.</w:t>
      </w:r>
      <w:proofErr w:type="gramEnd"/>
    </w:p>
    <w:p w:rsidR="00E17809" w:rsidRPr="002D3768" w:rsidRDefault="00E17809" w:rsidP="00E17809">
      <w:pPr>
        <w:ind w:firstLine="720"/>
        <w:jc w:val="both"/>
      </w:pPr>
      <w:bookmarkStart w:id="71" w:name="sub_55010"/>
      <w:bookmarkEnd w:id="70"/>
      <w:r w:rsidRPr="002D3768">
        <w:t xml:space="preserve">15.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D3768">
        <w:t>изменений</w:t>
      </w:r>
      <w:proofErr w:type="gramEnd"/>
      <w:r w:rsidRPr="002D3768">
        <w:t xml:space="preserve"> в документы государственного учета реконструированного объекта капитального строительства.</w:t>
      </w:r>
    </w:p>
    <w:p w:rsidR="00E17809" w:rsidRPr="002D3768" w:rsidRDefault="00E17809" w:rsidP="00E17809">
      <w:pPr>
        <w:ind w:firstLine="720"/>
        <w:jc w:val="both"/>
      </w:pPr>
      <w:bookmarkStart w:id="72" w:name="sub_55011"/>
      <w:bookmarkEnd w:id="71"/>
      <w:r w:rsidRPr="002D3768">
        <w:t xml:space="preserve">16.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D3768">
        <w:t xml:space="preserve">Состав таких сведений должен соответствовать </w:t>
      </w:r>
      <w:r w:rsidRPr="002D3768">
        <w:lastRenderedPageBreak/>
        <w:t xml:space="preserve">установленным в соответствии с </w:t>
      </w:r>
      <w:hyperlink r:id="rId29" w:history="1">
        <w:r w:rsidRPr="002D3768">
          <w:rPr>
            <w:rStyle w:val="a9"/>
            <w:color w:val="auto"/>
          </w:rPr>
          <w:t>Федеральным законом</w:t>
        </w:r>
      </w:hyperlink>
      <w:r w:rsidRPr="002D3768">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E17809" w:rsidRPr="002D3768" w:rsidRDefault="00E17809" w:rsidP="00E17809">
      <w:pPr>
        <w:ind w:firstLine="720"/>
        <w:jc w:val="both"/>
      </w:pPr>
      <w:bookmarkStart w:id="73" w:name="sub_550111"/>
      <w:bookmarkEnd w:id="72"/>
      <w:r w:rsidRPr="002D3768">
        <w:t>17.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17809" w:rsidRPr="002D3768" w:rsidRDefault="00E17809" w:rsidP="00E17809">
      <w:pPr>
        <w:ind w:firstLine="720"/>
        <w:jc w:val="both"/>
      </w:pPr>
      <w:bookmarkStart w:id="74" w:name="sub_55012"/>
      <w:bookmarkEnd w:id="73"/>
      <w:r w:rsidRPr="002D3768">
        <w:t xml:space="preserve">18. </w:t>
      </w:r>
      <w:hyperlink r:id="rId30" w:history="1">
        <w:r w:rsidRPr="002D3768">
          <w:rPr>
            <w:rStyle w:val="a9"/>
            <w:color w:val="auto"/>
          </w:rPr>
          <w:t>Форма</w:t>
        </w:r>
      </w:hyperlink>
      <w:r w:rsidRPr="002D3768">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17809" w:rsidRPr="002D3768" w:rsidRDefault="00E17809" w:rsidP="00E17809">
      <w:pPr>
        <w:ind w:firstLine="720"/>
        <w:jc w:val="both"/>
      </w:pPr>
      <w:bookmarkStart w:id="75" w:name="sub_55013"/>
      <w:bookmarkEnd w:id="74"/>
      <w:r w:rsidRPr="002D3768">
        <w:t>19. В течение трех дней со дня выдачи разрешения на ввод объекта в эксплуатацию администрация Покровского района, выдавшая такое разрешение, направляет копию такого разрешения в   орган исполнительной власти Орловской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bookmarkEnd w:id="75"/>
    <w:p w:rsidR="00E17809" w:rsidRPr="002D3768" w:rsidRDefault="00E17809" w:rsidP="00E17809">
      <w:pPr>
        <w:pStyle w:val="aa"/>
        <w:rPr>
          <w:rFonts w:ascii="Times New Roman" w:hAnsi="Times New Roman" w:cs="Times New Roman"/>
          <w:color w:val="auto"/>
        </w:rPr>
      </w:pPr>
    </w:p>
    <w:p w:rsidR="00C36D42" w:rsidRPr="002D3768" w:rsidRDefault="00C36D42" w:rsidP="00C36D42">
      <w:pPr>
        <w:pStyle w:val="Style"/>
        <w:spacing w:line="240" w:lineRule="auto"/>
      </w:pPr>
    </w:p>
    <w:p w:rsidR="00C36D42" w:rsidRPr="002D3768" w:rsidRDefault="00C36D42" w:rsidP="00C36D42">
      <w:pPr>
        <w:numPr>
          <w:ilvl w:val="0"/>
          <w:numId w:val="3"/>
        </w:numPr>
        <w:jc w:val="center"/>
        <w:rPr>
          <w:b/>
        </w:rPr>
      </w:pPr>
      <w:r w:rsidRPr="002D3768">
        <w:rPr>
          <w:b/>
        </w:rPr>
        <w:t>Административные процедуры при исполнении функции по выдаче разрешений на строительство и разрешения на ввод</w:t>
      </w:r>
    </w:p>
    <w:p w:rsidR="00C36D42" w:rsidRPr="002D3768" w:rsidRDefault="00C36D42" w:rsidP="00C36D42">
      <w:pPr>
        <w:ind w:left="360"/>
        <w:jc w:val="center"/>
        <w:rPr>
          <w:b/>
        </w:rPr>
      </w:pPr>
      <w:r w:rsidRPr="002D3768">
        <w:rPr>
          <w:b/>
        </w:rPr>
        <w:t>объекта в эксплуатацию</w:t>
      </w:r>
    </w:p>
    <w:p w:rsidR="00C36D42" w:rsidRPr="002D3768" w:rsidRDefault="00C36D42" w:rsidP="00C36D42">
      <w:pPr>
        <w:ind w:left="360"/>
        <w:jc w:val="center"/>
        <w:rPr>
          <w:b/>
        </w:rPr>
      </w:pPr>
    </w:p>
    <w:p w:rsidR="00C36D42" w:rsidRPr="002D3768" w:rsidRDefault="002D3768" w:rsidP="003E2261">
      <w:pPr>
        <w:pStyle w:val="Style"/>
        <w:spacing w:line="240" w:lineRule="auto"/>
        <w:ind w:firstLine="0"/>
      </w:pPr>
      <w:proofErr w:type="gramStart"/>
      <w:r w:rsidRPr="00435DA4">
        <w:rPr>
          <w:i/>
          <w:lang w:val="en-US"/>
        </w:rPr>
        <w:t>I</w:t>
      </w:r>
      <w:r w:rsidR="003E2261" w:rsidRPr="00435DA4">
        <w:rPr>
          <w:i/>
        </w:rPr>
        <w:t xml:space="preserve">. </w:t>
      </w:r>
      <w:r w:rsidR="00C36D42" w:rsidRPr="00435DA4">
        <w:rPr>
          <w:i/>
        </w:rPr>
        <w:t>Выдача разрешения на строительс</w:t>
      </w:r>
      <w:r w:rsidR="00C36D42" w:rsidRPr="002D3768">
        <w:t>тво.</w:t>
      </w:r>
      <w:proofErr w:type="gramEnd"/>
    </w:p>
    <w:p w:rsidR="003E2261" w:rsidRPr="002D3768" w:rsidRDefault="003E2261" w:rsidP="003E2261">
      <w:pPr>
        <w:jc w:val="both"/>
      </w:pPr>
      <w:r w:rsidRPr="002D3768">
        <w:t>1. Регистрация полученного обращения (заявления) на выдачу разрешения</w:t>
      </w:r>
      <w:r w:rsidR="00AE1B09" w:rsidRPr="002D3768">
        <w:t xml:space="preserve"> на строительство</w:t>
      </w:r>
      <w:r w:rsidRPr="002D3768">
        <w:t xml:space="preserve"> и присвоение ему входящего номера осуществляется должностным лицом отдела по организационно-правовой работе и делопроизводству Управления делами  администрации Покровского района, не позднее дня, следующего за днем получения </w:t>
      </w:r>
      <w:r w:rsidR="008A2850" w:rsidRPr="002D3768">
        <w:t>обращения</w:t>
      </w:r>
      <w:r w:rsidR="009126AF" w:rsidRPr="002D3768">
        <w:t xml:space="preserve"> (заявления)</w:t>
      </w:r>
      <w:r w:rsidR="008A2850" w:rsidRPr="002D3768">
        <w:t>.</w:t>
      </w:r>
    </w:p>
    <w:p w:rsidR="003E2261" w:rsidRPr="00A55235" w:rsidRDefault="003E2261" w:rsidP="003E2261">
      <w:pPr>
        <w:pStyle w:val="Style"/>
        <w:spacing w:line="240" w:lineRule="auto"/>
        <w:ind w:firstLine="0"/>
      </w:pPr>
      <w:r w:rsidRPr="002D3768">
        <w:t>2. В течение рабочего дня зарегистрированное заявление с визой главы администрации</w:t>
      </w:r>
      <w:r>
        <w:t xml:space="preserve"> </w:t>
      </w:r>
      <w:r w:rsidRPr="00A55235">
        <w:t>(замещающего его должностного лица)   направляется в Отдел</w:t>
      </w:r>
      <w:r>
        <w:t>.</w:t>
      </w:r>
      <w:r w:rsidRPr="00A55235">
        <w:t xml:space="preserve">  </w:t>
      </w:r>
    </w:p>
    <w:p w:rsidR="00C36D42" w:rsidRPr="00A34A4C" w:rsidRDefault="00C36D42" w:rsidP="003E2261">
      <w:pPr>
        <w:pStyle w:val="Style"/>
        <w:spacing w:line="240" w:lineRule="auto"/>
        <w:ind w:firstLine="0"/>
      </w:pPr>
      <w:r w:rsidRPr="00A34A4C">
        <w:t>3. Должностное лицо</w:t>
      </w:r>
      <w:r w:rsidR="00AE1B09">
        <w:t xml:space="preserve"> Отдела</w:t>
      </w:r>
      <w:r w:rsidRPr="00A34A4C">
        <w:t>, ответственное за рассмотрение и подготовку документов на выдачу разрешений на строительство, в течение рабочего дня, следующего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 в соответствии с требованиями, установленными в настоящем административном регламенте.</w:t>
      </w:r>
    </w:p>
    <w:p w:rsidR="00C36D42" w:rsidRPr="00A34A4C" w:rsidRDefault="00C36D42" w:rsidP="00AE1B09">
      <w:pPr>
        <w:pStyle w:val="Style"/>
        <w:spacing w:line="240" w:lineRule="auto"/>
        <w:ind w:firstLine="0"/>
      </w:pPr>
      <w:r w:rsidRPr="00A34A4C">
        <w:t>4. В случае соответствия представленных документов требованиям настоящего административного регламента должностное лицо</w:t>
      </w:r>
      <w:r w:rsidR="00AE1B09">
        <w:t xml:space="preserve"> Отдела</w:t>
      </w:r>
      <w:r w:rsidRPr="00A34A4C">
        <w:t>, проверившее указанные документы, осуществляет проверку соответствия проектной документации требованиям градостроительного плана земельного участка, красным линиям, утвержденным в составе проекта планировки.</w:t>
      </w:r>
    </w:p>
    <w:p w:rsidR="00C36D42" w:rsidRPr="00A34A4C" w:rsidRDefault="00C36D42" w:rsidP="00AE1B09">
      <w:pPr>
        <w:pStyle w:val="Style"/>
        <w:spacing w:line="240" w:lineRule="auto"/>
        <w:ind w:firstLine="0"/>
      </w:pPr>
      <w:r w:rsidRPr="00A34A4C">
        <w:t xml:space="preserve">5. </w:t>
      </w:r>
      <w:proofErr w:type="gramStart"/>
      <w:r w:rsidRPr="00A34A4C">
        <w:t>Должностное лицо</w:t>
      </w:r>
      <w:r w:rsidR="00AE1B09">
        <w:t xml:space="preserve"> Отдела</w:t>
      </w:r>
      <w:r w:rsidRPr="00A34A4C">
        <w:t xml:space="preserve">, ответственное за рассмотрение и подготовку документов на выдачу разрешений на строительство, в течение десяти рабочих дней со дня регистрации заявки, учитывая результаты проведенных проверок, вносит в письменной форме </w:t>
      </w:r>
      <w:r w:rsidR="00E56046" w:rsidRPr="00A34A4C">
        <w:t>главе администрации района</w:t>
      </w:r>
      <w:r w:rsidRPr="00A34A4C">
        <w:t xml:space="preserve"> предложения о выдаче разрешения на строительство или об отказе в выдаче разрешения на строительство с указанием причин отказа.</w:t>
      </w:r>
      <w:proofErr w:type="gramEnd"/>
    </w:p>
    <w:p w:rsidR="00C36D42" w:rsidRPr="00A34A4C" w:rsidRDefault="00C36D42" w:rsidP="00AE1B09">
      <w:pPr>
        <w:pStyle w:val="Style"/>
        <w:spacing w:line="240" w:lineRule="auto"/>
        <w:ind w:firstLine="0"/>
      </w:pPr>
      <w:r w:rsidRPr="00A34A4C">
        <w:t xml:space="preserve">6. В случае отсутствия или несоответствия (противоречия) представленных документов установленным требованиям </w:t>
      </w:r>
      <w:r w:rsidR="00AE1B09">
        <w:t>Отдел</w:t>
      </w:r>
      <w:r w:rsidRPr="00A34A4C">
        <w:t xml:space="preserve"> </w:t>
      </w:r>
      <w:r w:rsidR="00E56046" w:rsidRPr="00A34A4C">
        <w:t xml:space="preserve"> готовит проект  уведомления в отказе в выдаче разрешения в </w:t>
      </w:r>
      <w:r w:rsidRPr="00A34A4C">
        <w:t xml:space="preserve"> письменной форме </w:t>
      </w:r>
      <w:r w:rsidR="00E56046" w:rsidRPr="00A34A4C">
        <w:t xml:space="preserve">на строительство. </w:t>
      </w:r>
      <w:r w:rsidRPr="00A34A4C">
        <w:t>Вместе с указанным уведомлением заинтересованному лицу возвращаются все представленные им документы.</w:t>
      </w:r>
    </w:p>
    <w:p w:rsidR="00C36D42" w:rsidRPr="00A34A4C" w:rsidRDefault="00C36D42" w:rsidP="00AE1B09">
      <w:pPr>
        <w:pStyle w:val="Style"/>
        <w:spacing w:line="240" w:lineRule="auto"/>
        <w:ind w:firstLine="0"/>
      </w:pPr>
      <w:r w:rsidRPr="00A34A4C">
        <w:t>7. Отказ в выдаче разрешения на строительство может быть оспорен лицом, осуществляющим строительство, в досудебном или судебном порядке.</w:t>
      </w:r>
    </w:p>
    <w:p w:rsidR="00C36D42" w:rsidRPr="00A34A4C" w:rsidRDefault="00C36D42" w:rsidP="00AE1B09">
      <w:pPr>
        <w:pStyle w:val="Style"/>
        <w:spacing w:line="240" w:lineRule="auto"/>
        <w:ind w:firstLine="0"/>
      </w:pPr>
      <w:r w:rsidRPr="00A34A4C">
        <w:t>8. В случае принятия решения о выдаче разрешения на строительство должностное лицо</w:t>
      </w:r>
      <w:r w:rsidR="00AE1B09">
        <w:t xml:space="preserve"> Отдела</w:t>
      </w:r>
      <w:r w:rsidRPr="00A34A4C">
        <w:t>, ответственное за подготовку разрешения на строительство, организует выдачу разрешения на строительство.</w:t>
      </w:r>
    </w:p>
    <w:p w:rsidR="00C36D42" w:rsidRPr="00A34A4C" w:rsidRDefault="00C36D42" w:rsidP="00AE1B09">
      <w:pPr>
        <w:pStyle w:val="Style"/>
        <w:spacing w:line="240" w:lineRule="auto"/>
        <w:ind w:firstLine="0"/>
      </w:pPr>
      <w:r w:rsidRPr="00A34A4C">
        <w:lastRenderedPageBreak/>
        <w:t xml:space="preserve">9 Разрешение в трех экземплярах подписывается </w:t>
      </w:r>
      <w:r w:rsidR="00E56046" w:rsidRPr="00A34A4C">
        <w:t>главой района</w:t>
      </w:r>
      <w:r w:rsidRPr="00A34A4C">
        <w:t xml:space="preserve"> и заверяется гербовой печатью</w:t>
      </w:r>
      <w:r w:rsidR="008A2850">
        <w:t xml:space="preserve"> администрации</w:t>
      </w:r>
      <w:r w:rsidRPr="00A34A4C">
        <w:t xml:space="preserve"> </w:t>
      </w:r>
      <w:r w:rsidR="00E56046" w:rsidRPr="00A34A4C">
        <w:t>района</w:t>
      </w:r>
      <w:r w:rsidRPr="00A34A4C">
        <w:t>.</w:t>
      </w:r>
    </w:p>
    <w:p w:rsidR="00C36D42" w:rsidRPr="00A34A4C" w:rsidRDefault="00C36D42" w:rsidP="00AE1B09">
      <w:pPr>
        <w:pStyle w:val="Style"/>
        <w:spacing w:line="240" w:lineRule="auto"/>
        <w:ind w:firstLine="0"/>
      </w:pPr>
      <w:r w:rsidRPr="00A34A4C">
        <w:t xml:space="preserve">10. Один экземпляр разрешения хранится в системе делопроизводства </w:t>
      </w:r>
      <w:r w:rsidR="00AE1B09">
        <w:t>О</w:t>
      </w:r>
      <w:r w:rsidR="00E56046" w:rsidRPr="00A34A4C">
        <w:t>тдела</w:t>
      </w:r>
      <w:r w:rsidRPr="00A34A4C">
        <w:t xml:space="preserve">. </w:t>
      </w:r>
    </w:p>
    <w:p w:rsidR="00C36D42" w:rsidRPr="00A34A4C" w:rsidRDefault="00C36D42" w:rsidP="00AE1B09">
      <w:pPr>
        <w:pStyle w:val="Style"/>
        <w:spacing w:line="240" w:lineRule="auto"/>
        <w:ind w:firstLine="0"/>
      </w:pPr>
      <w:r w:rsidRPr="00A34A4C">
        <w:t xml:space="preserve">11. Выдача разрешения осуществляется должностным лицом </w:t>
      </w:r>
      <w:r w:rsidR="00E56046" w:rsidRPr="00A34A4C">
        <w:t>отдела</w:t>
      </w:r>
      <w:r w:rsidRPr="00A34A4C">
        <w:t xml:space="preserve">, ответственным за подготовку и выдачу разрешений на строительство. </w:t>
      </w:r>
    </w:p>
    <w:p w:rsidR="00C36D42" w:rsidRPr="00A34A4C" w:rsidRDefault="00C36D42" w:rsidP="00C36D42">
      <w:pPr>
        <w:pStyle w:val="Style"/>
        <w:spacing w:line="240" w:lineRule="auto"/>
        <w:ind w:firstLine="720"/>
      </w:pPr>
      <w:r w:rsidRPr="00A34A4C">
        <w:t>Выдача разрешения может осуществляться:</w:t>
      </w:r>
    </w:p>
    <w:p w:rsidR="00C36D42" w:rsidRPr="00A34A4C" w:rsidRDefault="0015065B" w:rsidP="00C36D42">
      <w:pPr>
        <w:pStyle w:val="Style"/>
        <w:spacing w:line="240" w:lineRule="auto"/>
        <w:ind w:firstLine="720"/>
      </w:pPr>
      <w:r>
        <w:t>почтовым отправлением</w:t>
      </w:r>
      <w:r w:rsidR="00C36D42" w:rsidRPr="00A34A4C">
        <w:t>;</w:t>
      </w:r>
    </w:p>
    <w:p w:rsidR="00C36D42" w:rsidRPr="00A34A4C" w:rsidRDefault="0015065B" w:rsidP="00C36D42">
      <w:pPr>
        <w:pStyle w:val="Style"/>
        <w:spacing w:line="240" w:lineRule="auto"/>
        <w:ind w:firstLine="720"/>
      </w:pPr>
      <w:r>
        <w:t>выдачей</w:t>
      </w:r>
      <w:r w:rsidR="00C36D42" w:rsidRPr="00A34A4C">
        <w:t xml:space="preserve"> руководителю организации застройщика или его законному представителю по доверенности</w:t>
      </w:r>
      <w:r>
        <w:t xml:space="preserve"> в Отделе</w:t>
      </w:r>
      <w:r w:rsidR="00C36D42" w:rsidRPr="00A34A4C">
        <w:t>.</w:t>
      </w:r>
    </w:p>
    <w:p w:rsidR="00C36D42" w:rsidRPr="00A34A4C" w:rsidRDefault="00C36D42" w:rsidP="00AE1B09">
      <w:pPr>
        <w:pStyle w:val="Style"/>
        <w:spacing w:line="240" w:lineRule="auto"/>
        <w:ind w:firstLine="0"/>
      </w:pPr>
      <w:r w:rsidRPr="00A34A4C">
        <w:t xml:space="preserve">12. Направление разрешения по почте осуществляется на основании письменной просьбы заявителя с указанием почтового адреса, на который должно быть направлено разрешение. Разрешение направляется вместе с сопроводительным письмом, которое готовится должностным лицом </w:t>
      </w:r>
      <w:r w:rsidR="00E56046" w:rsidRPr="00A34A4C">
        <w:t>отдела</w:t>
      </w:r>
      <w:r w:rsidRPr="00A34A4C">
        <w:t>, ответственным за рассмотрение и подготовку документов на выдачу разрешения на строительство.</w:t>
      </w:r>
    </w:p>
    <w:p w:rsidR="00C36D42" w:rsidRPr="00A34A4C" w:rsidRDefault="00C36D42" w:rsidP="00C36D42">
      <w:pPr>
        <w:pStyle w:val="Style"/>
        <w:spacing w:line="240" w:lineRule="auto"/>
        <w:ind w:firstLine="720"/>
      </w:pPr>
      <w:r w:rsidRPr="00A34A4C">
        <w:t xml:space="preserve">Отправка разрешения осуществляется должностным лицом </w:t>
      </w:r>
      <w:r w:rsidR="00E56046" w:rsidRPr="00A34A4C">
        <w:t>отдела по организационно-правовой работе и делопроизводству</w:t>
      </w:r>
      <w:r w:rsidRPr="00A34A4C">
        <w:t>. Отправка разрешения осуществляется регистрируемым почтовым отправлением, датой передачи разрешения считается дата регистрации указанного письма.</w:t>
      </w:r>
    </w:p>
    <w:p w:rsidR="00C36D42" w:rsidRPr="00A34A4C" w:rsidRDefault="00C36D42" w:rsidP="00AE1B09">
      <w:pPr>
        <w:pStyle w:val="Style"/>
        <w:spacing w:line="240" w:lineRule="auto"/>
        <w:ind w:firstLine="0"/>
      </w:pPr>
      <w:r w:rsidRPr="00A34A4C">
        <w:t xml:space="preserve">13. В случае передачи разрешения на строительство по доверенности датой передачи считается дата регистрации в журнале учета выданных разрешений на строительство.  </w:t>
      </w:r>
    </w:p>
    <w:p w:rsidR="00C36D42" w:rsidRPr="00A34A4C" w:rsidRDefault="002D3768" w:rsidP="00AE1B09">
      <w:pPr>
        <w:pStyle w:val="Style"/>
        <w:spacing w:line="240" w:lineRule="auto"/>
        <w:ind w:firstLine="0"/>
      </w:pPr>
      <w:r w:rsidRPr="00435DA4">
        <w:rPr>
          <w:i/>
          <w:lang w:val="en-US"/>
        </w:rPr>
        <w:t>II</w:t>
      </w:r>
      <w:r w:rsidR="00C36D42" w:rsidRPr="00435DA4">
        <w:rPr>
          <w:i/>
        </w:rPr>
        <w:t>. Выдача разрешения на ввод объекта в эксплуатацию</w:t>
      </w:r>
      <w:r w:rsidR="00C36D42" w:rsidRPr="00A34A4C">
        <w:t>.</w:t>
      </w:r>
    </w:p>
    <w:p w:rsidR="00AE1B09" w:rsidRPr="00A55235" w:rsidRDefault="00C36D42" w:rsidP="00AE1B09">
      <w:pPr>
        <w:jc w:val="both"/>
      </w:pPr>
      <w:r w:rsidRPr="00A34A4C">
        <w:t xml:space="preserve">1. </w:t>
      </w:r>
      <w:r w:rsidR="00AE1B09" w:rsidRPr="00A55235">
        <w:t xml:space="preserve">Регистрация полученного обращения (заявления) на выдачу </w:t>
      </w:r>
      <w:r w:rsidR="00AE1B09">
        <w:t xml:space="preserve">разрешения на ввод </w:t>
      </w:r>
      <w:r w:rsidR="00AE1B09" w:rsidRPr="00A55235">
        <w:t xml:space="preserve">и присвоение ему входящего номера осуществляется должностным лицом отдела по организационно-правовой работе и делопроизводству Управления делами  администрации Покровского района, не позднее дня, следующего за днем получения </w:t>
      </w:r>
      <w:r w:rsidR="009126AF">
        <w:t>обращения (заявления).</w:t>
      </w:r>
    </w:p>
    <w:p w:rsidR="00AE1B09" w:rsidRPr="00A55235" w:rsidRDefault="00AE1B09" w:rsidP="00AE1B09">
      <w:pPr>
        <w:pStyle w:val="Style"/>
        <w:spacing w:line="240" w:lineRule="auto"/>
        <w:ind w:firstLine="0"/>
      </w:pPr>
      <w:r>
        <w:t xml:space="preserve">2. </w:t>
      </w:r>
      <w:r w:rsidRPr="00A55235">
        <w:t xml:space="preserve">В течение рабочего дня зарегистрированное заявление с визой </w:t>
      </w:r>
      <w:r>
        <w:t xml:space="preserve">главы администрации </w:t>
      </w:r>
      <w:r w:rsidRPr="00A55235">
        <w:t>(замещающего его должностного лица)   направляется в Отдел</w:t>
      </w:r>
      <w:r>
        <w:t>.</w:t>
      </w:r>
      <w:r w:rsidRPr="00A55235">
        <w:t xml:space="preserve">  </w:t>
      </w:r>
    </w:p>
    <w:p w:rsidR="00C36D42" w:rsidRPr="00A34A4C" w:rsidRDefault="00C36D42" w:rsidP="00AE1B09">
      <w:pPr>
        <w:pStyle w:val="Style"/>
        <w:spacing w:line="240" w:lineRule="auto"/>
        <w:ind w:firstLine="0"/>
      </w:pPr>
      <w:proofErr w:type="gramStart"/>
      <w:r w:rsidRPr="00A34A4C">
        <w:t>3 Должностное лицо</w:t>
      </w:r>
      <w:r w:rsidR="00AE1B09">
        <w:t xml:space="preserve"> Отдела</w:t>
      </w:r>
      <w:r w:rsidRPr="00A34A4C">
        <w:t xml:space="preserve">, ответственное за рассмотрение и подготовку документов на выдачу разрешений на ввод объектов в эксплуатацию, в течение десяти рабочих дней со дня регистрации заявки вносит в письменной форме </w:t>
      </w:r>
      <w:r w:rsidR="00E56046" w:rsidRPr="00A34A4C">
        <w:t>главе администрации района</w:t>
      </w:r>
      <w:r w:rsidRPr="00A34A4C">
        <w:t xml:space="preserve"> предложения о выдаче разрешения на ввод объекта в эксплуатацию или об отказе в выдаче такого разрешения с указанием причин отказа</w:t>
      </w:r>
      <w:proofErr w:type="gramEnd"/>
    </w:p>
    <w:p w:rsidR="00C36D42" w:rsidRPr="00A34A4C" w:rsidRDefault="00C36D42" w:rsidP="00AE1B09">
      <w:pPr>
        <w:pStyle w:val="Style"/>
        <w:spacing w:line="240" w:lineRule="auto"/>
        <w:ind w:firstLine="0"/>
      </w:pPr>
      <w:r w:rsidRPr="00A34A4C">
        <w:t xml:space="preserve">4. Разрешение оформляется и выдается в порядке, предусмотренном  п. </w:t>
      </w:r>
      <w:r w:rsidR="00AE1B09">
        <w:t>п. 3.4 – 3.12</w:t>
      </w:r>
      <w:r w:rsidRPr="00A34A4C">
        <w:t xml:space="preserve"> настоящего регламента.</w:t>
      </w:r>
    </w:p>
    <w:p w:rsidR="00C36D42" w:rsidRPr="00A34A4C" w:rsidRDefault="002D3768" w:rsidP="00AE1B09">
      <w:pPr>
        <w:pStyle w:val="Style"/>
        <w:spacing w:line="240" w:lineRule="auto"/>
        <w:ind w:firstLine="0"/>
      </w:pPr>
      <w:r w:rsidRPr="00435DA4">
        <w:rPr>
          <w:i/>
          <w:lang w:val="en-US"/>
        </w:rPr>
        <w:t>III</w:t>
      </w:r>
      <w:r w:rsidR="00AE1B09" w:rsidRPr="00435DA4">
        <w:rPr>
          <w:i/>
        </w:rPr>
        <w:t xml:space="preserve">. </w:t>
      </w:r>
      <w:r w:rsidR="00C36D42" w:rsidRPr="00435DA4">
        <w:rPr>
          <w:i/>
        </w:rPr>
        <w:t>Учет и регистрация выданных разрешений</w:t>
      </w:r>
      <w:r w:rsidR="00C36D42" w:rsidRPr="00A34A4C">
        <w:t>.</w:t>
      </w:r>
    </w:p>
    <w:p w:rsidR="00C36D42" w:rsidRPr="00A34A4C" w:rsidRDefault="002D3768" w:rsidP="00AE1B09">
      <w:pPr>
        <w:pStyle w:val="Style"/>
        <w:spacing w:line="240" w:lineRule="auto"/>
        <w:ind w:firstLine="0"/>
      </w:pPr>
      <w:r w:rsidRPr="00AC7731">
        <w:t xml:space="preserve"> </w:t>
      </w:r>
      <w:r w:rsidR="00AE1B09">
        <w:t>1</w:t>
      </w:r>
      <w:r w:rsidR="00C36D42" w:rsidRPr="00A34A4C">
        <w:t xml:space="preserve"> Бланки разрешений изготовляются по формам, установленным Правительством Российской Федерации.</w:t>
      </w:r>
    </w:p>
    <w:p w:rsidR="00C36D42" w:rsidRPr="00A34A4C" w:rsidRDefault="002D3768" w:rsidP="00AE1B09">
      <w:pPr>
        <w:pStyle w:val="Style"/>
        <w:spacing w:line="240" w:lineRule="auto"/>
        <w:ind w:firstLine="0"/>
      </w:pPr>
      <w:r w:rsidRPr="00AC7731">
        <w:t xml:space="preserve"> </w:t>
      </w:r>
      <w:r w:rsidR="00AE1B09">
        <w:t xml:space="preserve">2. </w:t>
      </w:r>
      <w:r w:rsidR="00C36D42" w:rsidRPr="00A34A4C">
        <w:t xml:space="preserve">Для учета выданных разрешений в системе документооборота </w:t>
      </w:r>
      <w:r w:rsidR="00E56046" w:rsidRPr="00A34A4C">
        <w:t>отдела</w:t>
      </w:r>
      <w:r w:rsidR="00C36D42" w:rsidRPr="00A34A4C">
        <w:t xml:space="preserve"> используется единая книга учета выданных разрешений на строительство и разрешений на ввод объектов в эксплуатацию.</w:t>
      </w:r>
    </w:p>
    <w:p w:rsidR="00C36D42" w:rsidRPr="00A34A4C" w:rsidRDefault="002D3768" w:rsidP="00AE1B09">
      <w:pPr>
        <w:pStyle w:val="Style"/>
        <w:spacing w:line="240" w:lineRule="auto"/>
        <w:ind w:firstLine="0"/>
      </w:pPr>
      <w:r w:rsidRPr="00AC7731">
        <w:t xml:space="preserve"> </w:t>
      </w:r>
      <w:r w:rsidR="00AE1B09">
        <w:t xml:space="preserve">2.1. </w:t>
      </w:r>
      <w:r w:rsidR="00C36D42" w:rsidRPr="00A34A4C">
        <w:t>Книга учета выдачи разрешений на строительство и разрешений на ввод объектов в эксплуатацию содержит следующую информацию:</w:t>
      </w:r>
    </w:p>
    <w:p w:rsidR="00C36D42" w:rsidRPr="00A34A4C" w:rsidRDefault="00C36D42" w:rsidP="00C36D42">
      <w:pPr>
        <w:numPr>
          <w:ilvl w:val="2"/>
          <w:numId w:val="4"/>
        </w:numPr>
        <w:jc w:val="both"/>
      </w:pPr>
      <w:r w:rsidRPr="00A34A4C">
        <w:t xml:space="preserve"> № разрешения;</w:t>
      </w:r>
    </w:p>
    <w:p w:rsidR="00C36D42" w:rsidRPr="00A34A4C" w:rsidRDefault="00C36D42" w:rsidP="00C36D42">
      <w:pPr>
        <w:numPr>
          <w:ilvl w:val="2"/>
          <w:numId w:val="4"/>
        </w:numPr>
        <w:jc w:val="both"/>
      </w:pPr>
      <w:r w:rsidRPr="00A34A4C">
        <w:t>дата поступления заявления;</w:t>
      </w:r>
    </w:p>
    <w:p w:rsidR="00C36D42" w:rsidRPr="00A34A4C" w:rsidRDefault="00C36D42" w:rsidP="00C36D42">
      <w:pPr>
        <w:numPr>
          <w:ilvl w:val="2"/>
          <w:numId w:val="4"/>
        </w:numPr>
        <w:tabs>
          <w:tab w:val="num" w:pos="2520"/>
        </w:tabs>
        <w:jc w:val="both"/>
      </w:pPr>
      <w:r w:rsidRPr="00A34A4C">
        <w:t>дата выдачи разрешения;</w:t>
      </w:r>
    </w:p>
    <w:p w:rsidR="00C36D42" w:rsidRPr="00A34A4C" w:rsidRDefault="00C36D42" w:rsidP="00C36D42">
      <w:pPr>
        <w:numPr>
          <w:ilvl w:val="2"/>
          <w:numId w:val="4"/>
        </w:numPr>
        <w:tabs>
          <w:tab w:val="num" w:pos="2520"/>
        </w:tabs>
        <w:jc w:val="both"/>
      </w:pPr>
      <w:r w:rsidRPr="00A34A4C">
        <w:t>наименование объекта строительства, реконструкции, капитального ремонта;</w:t>
      </w:r>
    </w:p>
    <w:p w:rsidR="00C36D42" w:rsidRPr="00A34A4C" w:rsidRDefault="00C36D42" w:rsidP="00C36D42">
      <w:pPr>
        <w:numPr>
          <w:ilvl w:val="2"/>
          <w:numId w:val="4"/>
        </w:numPr>
        <w:tabs>
          <w:tab w:val="num" w:pos="2520"/>
        </w:tabs>
        <w:jc w:val="both"/>
      </w:pPr>
      <w:r w:rsidRPr="00A34A4C">
        <w:t>адрес объекта;</w:t>
      </w:r>
    </w:p>
    <w:p w:rsidR="00C36D42" w:rsidRPr="00A34A4C" w:rsidRDefault="00C36D42" w:rsidP="00C36D42">
      <w:pPr>
        <w:numPr>
          <w:ilvl w:val="2"/>
          <w:numId w:val="4"/>
        </w:numPr>
        <w:tabs>
          <w:tab w:val="num" w:pos="2520"/>
        </w:tabs>
        <w:jc w:val="both"/>
      </w:pPr>
      <w:r w:rsidRPr="00A34A4C">
        <w:t>наименование заказчика;</w:t>
      </w:r>
    </w:p>
    <w:p w:rsidR="00C36D42" w:rsidRPr="00A34A4C" w:rsidRDefault="00C36D42" w:rsidP="00C36D42">
      <w:pPr>
        <w:numPr>
          <w:ilvl w:val="2"/>
          <w:numId w:val="4"/>
        </w:numPr>
        <w:tabs>
          <w:tab w:val="num" w:pos="2520"/>
        </w:tabs>
        <w:jc w:val="both"/>
      </w:pPr>
      <w:r w:rsidRPr="00A34A4C">
        <w:t>юридический адрес заказчика;</w:t>
      </w:r>
    </w:p>
    <w:p w:rsidR="00C36D42" w:rsidRPr="00A34A4C" w:rsidRDefault="00C36D42" w:rsidP="00C36D42">
      <w:pPr>
        <w:numPr>
          <w:ilvl w:val="2"/>
          <w:numId w:val="4"/>
        </w:numPr>
        <w:tabs>
          <w:tab w:val="num" w:pos="2520"/>
        </w:tabs>
        <w:jc w:val="both"/>
      </w:pPr>
      <w:r w:rsidRPr="00A34A4C">
        <w:t>срок действия разрешения на строительство;</w:t>
      </w:r>
    </w:p>
    <w:p w:rsidR="00C36D42" w:rsidRPr="00A34A4C" w:rsidRDefault="00C36D42" w:rsidP="00C36D42">
      <w:pPr>
        <w:numPr>
          <w:ilvl w:val="2"/>
          <w:numId w:val="4"/>
        </w:numPr>
        <w:tabs>
          <w:tab w:val="num" w:pos="2520"/>
        </w:tabs>
        <w:jc w:val="both"/>
      </w:pPr>
      <w:r w:rsidRPr="00A34A4C">
        <w:t>отметка о продлении разрешения на строительство;</w:t>
      </w:r>
    </w:p>
    <w:p w:rsidR="00C36D42" w:rsidRPr="00A34A4C" w:rsidRDefault="00C36D42" w:rsidP="00C36D42">
      <w:pPr>
        <w:pStyle w:val="a3"/>
        <w:numPr>
          <w:ilvl w:val="2"/>
          <w:numId w:val="4"/>
        </w:numPr>
        <w:rPr>
          <w:sz w:val="24"/>
          <w:szCs w:val="24"/>
        </w:rPr>
      </w:pPr>
      <w:r w:rsidRPr="00A34A4C">
        <w:rPr>
          <w:sz w:val="24"/>
          <w:szCs w:val="24"/>
        </w:rPr>
        <w:t>должность, ФИО уполномоченного лица получившего разрешение на строительство, № и дата доверенности, дата получения, роспись в получении;</w:t>
      </w:r>
    </w:p>
    <w:p w:rsidR="00C36D42" w:rsidRPr="00A34A4C" w:rsidRDefault="00C36D42" w:rsidP="00C36D42">
      <w:pPr>
        <w:numPr>
          <w:ilvl w:val="2"/>
          <w:numId w:val="4"/>
        </w:numPr>
        <w:jc w:val="both"/>
      </w:pPr>
      <w:r w:rsidRPr="00A34A4C">
        <w:t>дата выдачи разрешения на ввод объекта в эксплуатацию;</w:t>
      </w:r>
    </w:p>
    <w:p w:rsidR="00C36D42" w:rsidRPr="00A34A4C" w:rsidRDefault="00C36D42" w:rsidP="00C36D42">
      <w:pPr>
        <w:numPr>
          <w:ilvl w:val="2"/>
          <w:numId w:val="4"/>
        </w:numPr>
        <w:jc w:val="both"/>
      </w:pPr>
      <w:r w:rsidRPr="00A34A4C">
        <w:lastRenderedPageBreak/>
        <w:t>должность, ФИО уполномоченного лица, получившего разрешение на ввод объекта в эксплуатацию, № и дата доверенности, дата получения, роспись в получении.</w:t>
      </w:r>
    </w:p>
    <w:p w:rsidR="00C36D42" w:rsidRPr="00A34A4C" w:rsidRDefault="002D3768" w:rsidP="00AE1B09">
      <w:pPr>
        <w:pStyle w:val="Style"/>
        <w:spacing w:line="240" w:lineRule="auto"/>
        <w:ind w:firstLine="0"/>
      </w:pPr>
      <w:r w:rsidRPr="00435DA4">
        <w:rPr>
          <w:i/>
          <w:lang w:val="en-US"/>
        </w:rPr>
        <w:t>IV</w:t>
      </w:r>
      <w:r w:rsidR="00AE1B09" w:rsidRPr="00435DA4">
        <w:rPr>
          <w:i/>
        </w:rPr>
        <w:t xml:space="preserve">. </w:t>
      </w:r>
      <w:r w:rsidR="00C36D42" w:rsidRPr="00435DA4">
        <w:rPr>
          <w:i/>
        </w:rPr>
        <w:t>Формирование и ведение базы данных выданных разрешений</w:t>
      </w:r>
      <w:r w:rsidR="00C36D42" w:rsidRPr="00A34A4C">
        <w:t>.</w:t>
      </w:r>
    </w:p>
    <w:p w:rsidR="00C36D42" w:rsidRPr="00A34A4C" w:rsidRDefault="00AE1B09" w:rsidP="00AE1B09">
      <w:pPr>
        <w:pStyle w:val="Style"/>
        <w:spacing w:line="240" w:lineRule="auto"/>
        <w:ind w:firstLine="0"/>
      </w:pPr>
      <w:r>
        <w:t xml:space="preserve">1. </w:t>
      </w:r>
      <w:r w:rsidR="00C36D42" w:rsidRPr="00A34A4C">
        <w:t>База данных выданных разрешений ведется в виде дел</w:t>
      </w:r>
      <w:r w:rsidR="009126AF">
        <w:t xml:space="preserve"> на бумажном носителе </w:t>
      </w:r>
      <w:r w:rsidR="00C36D42" w:rsidRPr="00A34A4C">
        <w:t xml:space="preserve"> и в электронном виде. Дела на каждый объект ведутся отдельно. </w:t>
      </w:r>
    </w:p>
    <w:p w:rsidR="00C36D42" w:rsidRPr="00A34A4C" w:rsidRDefault="00C36D42" w:rsidP="00AE1B09">
      <w:pPr>
        <w:pStyle w:val="Style"/>
        <w:spacing w:line="240" w:lineRule="auto"/>
        <w:ind w:firstLine="0"/>
      </w:pPr>
      <w:r w:rsidRPr="00A34A4C">
        <w:t xml:space="preserve">2. При поступлении заявки о выдаче разрешения на строительство в </w:t>
      </w:r>
      <w:r w:rsidR="00E56046" w:rsidRPr="00A34A4C">
        <w:t>отделе</w:t>
      </w:r>
      <w:r w:rsidRPr="00A34A4C">
        <w:t xml:space="preserve"> формируется дело на данный объект по выдаче разрешения на строительство. В указанное дело подшиваются все документы, связанные с выдачей разрешения на строительство, а в  дальнейшем формируется такое же дело и по разрешению на ввод объекта в эксплуатацию.</w:t>
      </w:r>
    </w:p>
    <w:p w:rsidR="00C36D42" w:rsidRPr="00A34A4C" w:rsidRDefault="00C36D42" w:rsidP="00AE1B09">
      <w:pPr>
        <w:pStyle w:val="Style"/>
        <w:spacing w:line="240" w:lineRule="auto"/>
        <w:ind w:firstLine="0"/>
      </w:pPr>
      <w:r w:rsidRPr="00A34A4C">
        <w:t>3. В деле разрешения на строительство по объекту должны находиться:</w:t>
      </w:r>
    </w:p>
    <w:p w:rsidR="00C36D42" w:rsidRPr="00A34A4C" w:rsidRDefault="00C36D42" w:rsidP="00C36D42">
      <w:pPr>
        <w:numPr>
          <w:ilvl w:val="0"/>
          <w:numId w:val="5"/>
        </w:numPr>
        <w:tabs>
          <w:tab w:val="clear" w:pos="720"/>
          <w:tab w:val="num" w:pos="0"/>
        </w:tabs>
        <w:ind w:left="0" w:firstLine="720"/>
        <w:jc w:val="both"/>
      </w:pPr>
      <w:r w:rsidRPr="00A34A4C">
        <w:t>заявка на выдачу разрешения на строительство, включая приложенные к ней документы;</w:t>
      </w:r>
    </w:p>
    <w:p w:rsidR="00C36D42" w:rsidRPr="00A34A4C" w:rsidRDefault="00C36D42" w:rsidP="00C36D42">
      <w:pPr>
        <w:numPr>
          <w:ilvl w:val="0"/>
          <w:numId w:val="5"/>
        </w:numPr>
        <w:tabs>
          <w:tab w:val="clear" w:pos="720"/>
          <w:tab w:val="num" w:pos="0"/>
        </w:tabs>
        <w:ind w:left="0" w:firstLine="720"/>
        <w:jc w:val="both"/>
      </w:pPr>
      <w:r w:rsidRPr="00A34A4C">
        <w:t>разрешение на строительство.</w:t>
      </w:r>
    </w:p>
    <w:p w:rsidR="00C36D42" w:rsidRPr="00A34A4C" w:rsidRDefault="00C36D42" w:rsidP="00C36D42">
      <w:pPr>
        <w:pStyle w:val="Style"/>
        <w:numPr>
          <w:ilvl w:val="0"/>
          <w:numId w:val="5"/>
        </w:numPr>
        <w:tabs>
          <w:tab w:val="clear" w:pos="720"/>
          <w:tab w:val="num" w:pos="0"/>
        </w:tabs>
        <w:spacing w:line="240" w:lineRule="auto"/>
        <w:ind w:left="0" w:firstLine="720"/>
      </w:pPr>
      <w:r w:rsidRPr="00A34A4C">
        <w:t>иные документы, связанные с выдачей разрешения.</w:t>
      </w:r>
    </w:p>
    <w:p w:rsidR="00C36D42" w:rsidRPr="00A34A4C" w:rsidRDefault="00C36D42" w:rsidP="00AE1B09">
      <w:pPr>
        <w:pStyle w:val="Style"/>
        <w:spacing w:line="240" w:lineRule="auto"/>
        <w:ind w:firstLine="0"/>
      </w:pPr>
      <w:r w:rsidRPr="00A34A4C">
        <w:t>4. В деле разрешения на ввод объекта в эксплуатацию должны находиться:</w:t>
      </w:r>
    </w:p>
    <w:p w:rsidR="00C36D42" w:rsidRPr="00A34A4C" w:rsidRDefault="00C36D42" w:rsidP="00C36D42">
      <w:pPr>
        <w:ind w:firstLine="708"/>
        <w:jc w:val="both"/>
      </w:pPr>
      <w:r w:rsidRPr="00A34A4C">
        <w:t>1) заявка на выдачу разрешения на ввод объекта в эксплуатацию, включая приложенную к ней документацию;</w:t>
      </w:r>
    </w:p>
    <w:p w:rsidR="00C36D42" w:rsidRPr="00A34A4C" w:rsidRDefault="00C36D42" w:rsidP="00C36D42">
      <w:pPr>
        <w:ind w:firstLine="708"/>
        <w:jc w:val="both"/>
      </w:pPr>
      <w:r w:rsidRPr="00A34A4C">
        <w:t>2) разрешение на ввод объекта в эксплуатацию;</w:t>
      </w:r>
    </w:p>
    <w:p w:rsidR="00C36D42" w:rsidRPr="00A34A4C" w:rsidRDefault="00C36D42" w:rsidP="00C36D42">
      <w:pPr>
        <w:pStyle w:val="Style"/>
        <w:spacing w:line="240" w:lineRule="auto"/>
        <w:ind w:left="709" w:firstLine="0"/>
      </w:pPr>
      <w:r w:rsidRPr="00A34A4C">
        <w:t>3) иные документы, связанные с выдачей разрешения.</w:t>
      </w:r>
    </w:p>
    <w:p w:rsidR="00C36D42" w:rsidRPr="00A34A4C" w:rsidRDefault="00C36D42" w:rsidP="00AE1B09">
      <w:pPr>
        <w:pStyle w:val="Style"/>
        <w:spacing w:line="240" w:lineRule="auto"/>
        <w:ind w:firstLine="0"/>
      </w:pPr>
      <w:r w:rsidRPr="00A34A4C">
        <w:t xml:space="preserve">5. После оформления разрешения должностное лицо </w:t>
      </w:r>
      <w:r w:rsidR="00E56046" w:rsidRPr="00A34A4C">
        <w:t>отдела</w:t>
      </w:r>
      <w:r w:rsidRPr="00A34A4C">
        <w:t>, ответственное за рассмотрение и подготовку разрешений, в течение рабочего дня заполняет книгу учета выдачи разрешений.</w:t>
      </w:r>
    </w:p>
    <w:p w:rsidR="00C36D42" w:rsidRPr="00A34A4C" w:rsidRDefault="00C36D42" w:rsidP="00C36D42">
      <w:pPr>
        <w:pStyle w:val="Style"/>
        <w:spacing w:line="240" w:lineRule="auto"/>
        <w:ind w:firstLine="720"/>
      </w:pPr>
      <w:r w:rsidRPr="00A34A4C">
        <w:t xml:space="preserve"> В случае направления разрешения по почте на основании письменной заявки в графе «№ и дата доверенности» делается запись о поступившей заявке «письмо от ___ № __, </w:t>
      </w:r>
      <w:proofErr w:type="spellStart"/>
      <w:r w:rsidRPr="00A34A4C">
        <w:t>вх</w:t>
      </w:r>
      <w:proofErr w:type="spellEnd"/>
      <w:r w:rsidRPr="00A34A4C">
        <w:t>. № ___», в графе «роспись в получении указываются реквизиты исходящего письма с разрешением «</w:t>
      </w:r>
      <w:proofErr w:type="spellStart"/>
      <w:r w:rsidRPr="00A34A4C">
        <w:t>зак</w:t>
      </w:r>
      <w:proofErr w:type="spellEnd"/>
      <w:r w:rsidRPr="00A34A4C">
        <w:t xml:space="preserve">. письмо №___ </w:t>
      </w:r>
      <w:proofErr w:type="gramStart"/>
      <w:r w:rsidRPr="00A34A4C">
        <w:t>от</w:t>
      </w:r>
      <w:proofErr w:type="gramEnd"/>
      <w:r w:rsidRPr="00A34A4C">
        <w:t xml:space="preserve"> ___».</w:t>
      </w:r>
    </w:p>
    <w:p w:rsidR="00C36D42" w:rsidRPr="00A34A4C" w:rsidRDefault="00C36D42" w:rsidP="00C36D42">
      <w:pPr>
        <w:pStyle w:val="Style"/>
        <w:spacing w:line="240" w:lineRule="auto"/>
        <w:ind w:firstLine="720"/>
      </w:pPr>
      <w:r w:rsidRPr="00A34A4C">
        <w:t xml:space="preserve">При вручении разрешения уполномоченному лицу должностное лицо </w:t>
      </w:r>
      <w:r w:rsidR="00CF3E8D" w:rsidRPr="00A34A4C">
        <w:t>отдела</w:t>
      </w:r>
      <w:r w:rsidRPr="00A34A4C">
        <w:t xml:space="preserve"> удостоверяется в полномочиях указанного лица, вносит в книгу учета выдачи разрешений необходимые записи в соответствующие графы, дает расписаться в ней уполномоченному лицу и выдает разрешение. Доверенность на получение разрешения подшивается в соответствующее дело объекта строительства.</w:t>
      </w:r>
    </w:p>
    <w:p w:rsidR="00C36D42" w:rsidRPr="00A34A4C" w:rsidRDefault="002D3768" w:rsidP="00AE1B09">
      <w:pPr>
        <w:pStyle w:val="Style"/>
        <w:spacing w:line="240" w:lineRule="auto"/>
        <w:ind w:firstLine="0"/>
      </w:pPr>
      <w:proofErr w:type="gramStart"/>
      <w:r w:rsidRPr="00435DA4">
        <w:rPr>
          <w:i/>
          <w:lang w:val="en-US"/>
        </w:rPr>
        <w:t>V</w:t>
      </w:r>
      <w:r w:rsidR="00C36D42" w:rsidRPr="00435DA4">
        <w:rPr>
          <w:i/>
        </w:rPr>
        <w:t>. Предоставление информации из базы данных выданных разрешений</w:t>
      </w:r>
      <w:r w:rsidR="00C36D42" w:rsidRPr="00A34A4C">
        <w:t>.</w:t>
      </w:r>
      <w:proofErr w:type="gramEnd"/>
    </w:p>
    <w:p w:rsidR="00C36D42" w:rsidRPr="00A34A4C" w:rsidRDefault="00AE1B09" w:rsidP="00AE1B09">
      <w:pPr>
        <w:pStyle w:val="Style"/>
        <w:spacing w:line="240" w:lineRule="auto"/>
        <w:ind w:firstLine="0"/>
      </w:pPr>
      <w:r>
        <w:t xml:space="preserve">1. </w:t>
      </w:r>
      <w:r w:rsidR="00C36D42" w:rsidRPr="00A34A4C">
        <w:t xml:space="preserve">Информация из базы данных выданных разрешений направляется в органы государственного строительного надзора. </w:t>
      </w:r>
    </w:p>
    <w:p w:rsidR="00C36D42" w:rsidRPr="00A34A4C" w:rsidRDefault="007F523B" w:rsidP="007F523B">
      <w:pPr>
        <w:pStyle w:val="Style"/>
        <w:spacing w:line="240" w:lineRule="auto"/>
        <w:ind w:firstLine="0"/>
      </w:pPr>
      <w:r>
        <w:t>2.</w:t>
      </w:r>
      <w:r w:rsidR="00C36D42" w:rsidRPr="00A34A4C">
        <w:t>Информация из базы данных выданных разрешений по конкретному застройщику или объекту также может направляться в органы, осуществляющие государственный учет и регистрацию объектов недвижимости по их письменному запросу.</w:t>
      </w:r>
    </w:p>
    <w:p w:rsidR="00C36D42" w:rsidRPr="00A34A4C" w:rsidRDefault="00C36D42" w:rsidP="007F523B">
      <w:pPr>
        <w:pStyle w:val="Style"/>
        <w:spacing w:line="240" w:lineRule="auto"/>
        <w:ind w:firstLine="0"/>
      </w:pPr>
      <w:r w:rsidRPr="00A34A4C">
        <w:t xml:space="preserve">3. Регистрация полученного запроса информации из базы данных выданных разрешений и присвоение ему входящего номера осуществляется должностным лицом </w:t>
      </w:r>
      <w:r w:rsidR="00CF3E8D" w:rsidRPr="00A34A4C">
        <w:t>отдела по организационно-правовой работе и делопроизводству</w:t>
      </w:r>
      <w:r w:rsidRPr="00A34A4C">
        <w:t>,  не позднее дня, следующего за днем получения.</w:t>
      </w:r>
    </w:p>
    <w:p w:rsidR="00C36D42" w:rsidRPr="00A34A4C" w:rsidRDefault="007F523B" w:rsidP="007F523B">
      <w:pPr>
        <w:pStyle w:val="Style"/>
        <w:spacing w:line="240" w:lineRule="auto"/>
        <w:ind w:firstLine="0"/>
      </w:pPr>
      <w:r>
        <w:t xml:space="preserve">4. </w:t>
      </w:r>
      <w:r w:rsidR="00C36D42" w:rsidRPr="00A34A4C">
        <w:t xml:space="preserve">В течение рабочего дня зарегистрированная заявка с резолюцией </w:t>
      </w:r>
      <w:r w:rsidR="00CF3E8D" w:rsidRPr="00A34A4C">
        <w:t>главы администрации района</w:t>
      </w:r>
      <w:r w:rsidR="00C36D42" w:rsidRPr="00A34A4C">
        <w:t xml:space="preserve"> направляется должностному лицу </w:t>
      </w:r>
      <w:r w:rsidR="00CF3E8D" w:rsidRPr="00A34A4C">
        <w:t>отдела</w:t>
      </w:r>
      <w:r w:rsidR="00C36D42" w:rsidRPr="00A34A4C">
        <w:t xml:space="preserve">, ответственному за рассмотрение и подготовку документов на выдачу разрешений, для рассмотрения и подготовки ответа. </w:t>
      </w:r>
    </w:p>
    <w:p w:rsidR="00CF3E8D" w:rsidRPr="00A34A4C" w:rsidRDefault="007F523B" w:rsidP="007F523B">
      <w:pPr>
        <w:pStyle w:val="Style"/>
        <w:spacing w:after="120" w:line="240" w:lineRule="auto"/>
        <w:ind w:firstLine="0"/>
      </w:pPr>
      <w:r>
        <w:t xml:space="preserve">5. </w:t>
      </w:r>
      <w:r w:rsidR="00C36D42" w:rsidRPr="00A34A4C">
        <w:t xml:space="preserve">Регистрация ответа на письменный запрос информации из базы данных выданных разрешений и присвоение ему исходящего номера осуществляется должностным лицом </w:t>
      </w:r>
      <w:r w:rsidR="00CF3E8D" w:rsidRPr="00A34A4C">
        <w:t>отдела по организационно-правовой работе и делопроизводству.</w:t>
      </w:r>
    </w:p>
    <w:p w:rsidR="00C36D42" w:rsidRPr="00A34A4C" w:rsidRDefault="007F523B" w:rsidP="007F523B">
      <w:pPr>
        <w:pStyle w:val="Style"/>
        <w:spacing w:after="120" w:line="240" w:lineRule="auto"/>
        <w:ind w:firstLine="0"/>
      </w:pPr>
      <w:r>
        <w:t>6.</w:t>
      </w:r>
      <w:r w:rsidR="00CF3E8D" w:rsidRPr="00A34A4C">
        <w:t xml:space="preserve"> </w:t>
      </w:r>
      <w:r w:rsidR="00C36D42" w:rsidRPr="00A34A4C">
        <w:t xml:space="preserve"> За получение информации из базы данных выданных разрешений плата не взимается.</w:t>
      </w:r>
    </w:p>
    <w:p w:rsidR="00C36D42" w:rsidRPr="00A34A4C" w:rsidRDefault="002D3768" w:rsidP="007F523B">
      <w:pPr>
        <w:pStyle w:val="Style"/>
        <w:spacing w:after="120" w:line="240" w:lineRule="auto"/>
        <w:ind w:firstLine="0"/>
      </w:pPr>
      <w:r w:rsidRPr="00435DA4">
        <w:rPr>
          <w:i/>
          <w:lang w:val="en-US"/>
        </w:rPr>
        <w:t>VI</w:t>
      </w:r>
      <w:r w:rsidR="00C36D42" w:rsidRPr="00435DA4">
        <w:rPr>
          <w:i/>
        </w:rPr>
        <w:t>. Размещение сведений о подлежащем застройке земельном участке в информационных системах обеспечения градостроительной деятельности</w:t>
      </w:r>
      <w:r w:rsidR="00C36D42" w:rsidRPr="00A34A4C">
        <w:t>.</w:t>
      </w:r>
    </w:p>
    <w:p w:rsidR="00C36D42" w:rsidRPr="00A34A4C" w:rsidRDefault="00C36D42" w:rsidP="007F523B">
      <w:pPr>
        <w:pStyle w:val="Style"/>
        <w:spacing w:after="120" w:line="240" w:lineRule="auto"/>
        <w:ind w:firstLine="0"/>
      </w:pPr>
      <w:r w:rsidRPr="00A34A4C">
        <w:t xml:space="preserve">1. Сведения о подлежащем застройке земельном участке размещаются в информационных системах обеспечения градостроительной деятельности, ведение которых осуществляется </w:t>
      </w:r>
      <w:r w:rsidR="00CF3E8D" w:rsidRPr="00A34A4C">
        <w:t>отделом архитектуры</w:t>
      </w:r>
      <w:r w:rsidR="009126AF">
        <w:t xml:space="preserve"> и строительства</w:t>
      </w:r>
      <w:r w:rsidR="00CF3E8D" w:rsidRPr="00A34A4C">
        <w:t>.</w:t>
      </w:r>
    </w:p>
    <w:p w:rsidR="00C36D42" w:rsidRPr="00A34A4C" w:rsidRDefault="00C36D42" w:rsidP="007F523B">
      <w:pPr>
        <w:pStyle w:val="Style"/>
        <w:spacing w:after="120" w:line="240" w:lineRule="auto"/>
        <w:ind w:firstLine="0"/>
      </w:pPr>
      <w:r w:rsidRPr="00A34A4C">
        <w:lastRenderedPageBreak/>
        <w:t xml:space="preserve">2. В целях размещения сведений о подлежащем застройке земельном участке в информационных системах обеспечения градостроительной деятельности лицо, получившее разрешение на строительство, в течение 10 дней со дня получения разрешения на строительство  безвозмездно передает в </w:t>
      </w:r>
      <w:r w:rsidR="007F523B">
        <w:t>О</w:t>
      </w:r>
      <w:r w:rsidR="00CF3E8D" w:rsidRPr="00A34A4C">
        <w:t>тдел</w:t>
      </w:r>
      <w:r w:rsidRPr="00A34A4C">
        <w:t>, следующие материалы:</w:t>
      </w:r>
    </w:p>
    <w:p w:rsidR="00C36D42" w:rsidRPr="00A34A4C" w:rsidRDefault="00C36D42" w:rsidP="00C36D42">
      <w:pPr>
        <w:pStyle w:val="Style"/>
        <w:spacing w:after="120" w:line="240" w:lineRule="auto"/>
        <w:ind w:firstLine="720"/>
      </w:pPr>
      <w:r w:rsidRPr="00A34A4C">
        <w:t>1) один экземпляр копии результатов инженерных изысканий;</w:t>
      </w:r>
    </w:p>
    <w:p w:rsidR="00C36D42" w:rsidRPr="00A34A4C" w:rsidRDefault="00C36D42" w:rsidP="00C36D42">
      <w:pPr>
        <w:pStyle w:val="Style"/>
        <w:spacing w:after="120" w:line="240" w:lineRule="auto"/>
        <w:ind w:firstLine="720"/>
      </w:pPr>
      <w:r w:rsidRPr="00A34A4C">
        <w:t>2) сведения о площади, о высоте и об этажности объектов капитального строительства, о сетях инженерно-технического обеспечения;</w:t>
      </w:r>
    </w:p>
    <w:p w:rsidR="00C36D42" w:rsidRPr="00A34A4C" w:rsidRDefault="00C36D42" w:rsidP="00C36D42">
      <w:pPr>
        <w:pStyle w:val="Style"/>
        <w:spacing w:after="120" w:line="240" w:lineRule="auto"/>
        <w:ind w:firstLine="720"/>
      </w:pPr>
      <w:r w:rsidRPr="00A34A4C">
        <w:t>3) один экземпляр копий разделов проектной документации, предусмотренных пунктами 2, 8 – 10 части 12 статьи 48 Градостроительного кодекса РФ.</w:t>
      </w:r>
    </w:p>
    <w:p w:rsidR="00C36D42" w:rsidRPr="00A34A4C" w:rsidRDefault="002D3768" w:rsidP="007F523B">
      <w:pPr>
        <w:pStyle w:val="Style"/>
        <w:spacing w:line="240" w:lineRule="auto"/>
        <w:ind w:firstLine="0"/>
      </w:pPr>
      <w:r w:rsidRPr="00435DA4">
        <w:rPr>
          <w:i/>
          <w:lang w:val="en-US"/>
        </w:rPr>
        <w:t>VII</w:t>
      </w:r>
      <w:r w:rsidR="00C36D42" w:rsidRPr="00435DA4">
        <w:rPr>
          <w:i/>
        </w:rPr>
        <w:t xml:space="preserve">. Порядок и формы контроля за предоставлением </w:t>
      </w:r>
      <w:r w:rsidR="001A4B0B" w:rsidRPr="00435DA4">
        <w:rPr>
          <w:i/>
        </w:rPr>
        <w:t xml:space="preserve">муниципальной </w:t>
      </w:r>
      <w:r w:rsidR="00C36D42" w:rsidRPr="00435DA4">
        <w:rPr>
          <w:i/>
        </w:rPr>
        <w:t>услуги</w:t>
      </w:r>
      <w:r w:rsidR="00C36D42" w:rsidRPr="00A34A4C">
        <w:t>.</w:t>
      </w:r>
    </w:p>
    <w:p w:rsidR="00C36D42" w:rsidRPr="00A34A4C" w:rsidRDefault="00C36D42" w:rsidP="007F523B">
      <w:pPr>
        <w:pStyle w:val="Style"/>
        <w:spacing w:line="240" w:lineRule="auto"/>
        <w:ind w:firstLine="0"/>
      </w:pPr>
      <w:r w:rsidRPr="00A34A4C">
        <w:t xml:space="preserve">1. </w:t>
      </w:r>
      <w:r w:rsidR="007F523B">
        <w:t>Должностные лица Отдела</w:t>
      </w:r>
      <w:r w:rsidRPr="00A34A4C">
        <w:t xml:space="preserve">, ответственные за предоставление </w:t>
      </w:r>
      <w:r w:rsidR="001A4B0B">
        <w:t>муниципальной</w:t>
      </w:r>
      <w:r w:rsidRPr="00A34A4C">
        <w:t xml:space="preserve">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36D42" w:rsidRPr="00A34A4C" w:rsidRDefault="00C36D42" w:rsidP="00C36D42">
      <w:pPr>
        <w:pStyle w:val="Style"/>
        <w:spacing w:line="240" w:lineRule="auto"/>
        <w:ind w:firstLine="720"/>
      </w:pPr>
      <w:r w:rsidRPr="00A34A4C">
        <w:t xml:space="preserve">Персональная ответственность </w:t>
      </w:r>
      <w:r w:rsidR="007F523B">
        <w:t>должностных лиц</w:t>
      </w:r>
      <w:r w:rsidRPr="00A34A4C">
        <w:t xml:space="preserve"> закрепляется в их должностных регламентах.</w:t>
      </w:r>
    </w:p>
    <w:p w:rsidR="00C36D42" w:rsidRPr="00A34A4C" w:rsidRDefault="00C36D42" w:rsidP="007F523B">
      <w:pPr>
        <w:pStyle w:val="Style"/>
        <w:spacing w:line="240" w:lineRule="auto"/>
        <w:ind w:firstLine="0"/>
      </w:pPr>
      <w:r w:rsidRPr="00A34A4C">
        <w:t xml:space="preserve">2. Текущий </w:t>
      </w:r>
      <w:proofErr w:type="gramStart"/>
      <w:r w:rsidRPr="00A34A4C">
        <w:t>контроль за</w:t>
      </w:r>
      <w:proofErr w:type="gramEnd"/>
      <w:r w:rsidRPr="00A34A4C">
        <w:t xml:space="preserve"> соблюдением последовательности действий, определенных административными процедурами по предоставлению </w:t>
      </w:r>
      <w:r w:rsidR="001A4B0B">
        <w:t>муниципальной</w:t>
      </w:r>
      <w:r w:rsidRPr="00A34A4C">
        <w:t xml:space="preserve"> услуги осуществляется </w:t>
      </w:r>
      <w:r w:rsidR="00CF3E8D" w:rsidRPr="00A34A4C">
        <w:t>начальником отдела</w:t>
      </w:r>
      <w:r w:rsidRPr="00A34A4C">
        <w:t xml:space="preserve">, ответственным за организацию работы по предоставлению </w:t>
      </w:r>
      <w:r w:rsidR="001A4B0B">
        <w:t>муниципальной</w:t>
      </w:r>
      <w:r w:rsidRPr="00A34A4C">
        <w:t xml:space="preserve"> услуги, а также должностным лицом </w:t>
      </w:r>
      <w:r w:rsidR="00CF3E8D" w:rsidRPr="00A34A4C">
        <w:t>отдела</w:t>
      </w:r>
      <w:r w:rsidRPr="00A34A4C">
        <w:t xml:space="preserve">, участвующим в оказании </w:t>
      </w:r>
      <w:r w:rsidR="001A4B0B">
        <w:t>муниципальной</w:t>
      </w:r>
      <w:r w:rsidRPr="00A34A4C">
        <w:t xml:space="preserve"> услуги.</w:t>
      </w:r>
    </w:p>
    <w:p w:rsidR="00C36D42" w:rsidRPr="00A34A4C" w:rsidRDefault="00C36D42" w:rsidP="007F523B">
      <w:pPr>
        <w:pStyle w:val="Style"/>
        <w:spacing w:line="240" w:lineRule="auto"/>
        <w:ind w:firstLine="0"/>
      </w:pPr>
      <w:r w:rsidRPr="00A34A4C">
        <w:t xml:space="preserve">3. </w:t>
      </w:r>
      <w:proofErr w:type="gramStart"/>
      <w:r w:rsidRPr="00A34A4C">
        <w:t xml:space="preserve">Текущий контроль осуществляется руководителем, ответственным за организацию работы по предоставлению </w:t>
      </w:r>
      <w:r w:rsidR="001A4B0B">
        <w:t>муниципальной</w:t>
      </w:r>
      <w:r w:rsidRPr="00A34A4C">
        <w:t xml:space="preserve"> услуги, в форме проверок соблюдения и исполнения должностным лицом, участвующим в предоставлении </w:t>
      </w:r>
      <w:r w:rsidR="001A4B0B">
        <w:t>муниципальной</w:t>
      </w:r>
      <w:r w:rsidRPr="00A34A4C">
        <w:t xml:space="preserve">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w:t>
      </w:r>
      <w:proofErr w:type="gramEnd"/>
      <w:r w:rsidRPr="00A34A4C">
        <w:t>, действия (бездействие) должностных лиц.</w:t>
      </w:r>
    </w:p>
    <w:p w:rsidR="00C36D42" w:rsidRPr="00A34A4C" w:rsidRDefault="00C36D42" w:rsidP="007F523B">
      <w:pPr>
        <w:pStyle w:val="Style"/>
        <w:spacing w:line="240" w:lineRule="auto"/>
        <w:ind w:firstLine="0"/>
      </w:pPr>
      <w:r w:rsidRPr="00A34A4C">
        <w:t xml:space="preserve">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w:t>
      </w:r>
      <w:r w:rsidR="001A4B0B">
        <w:t>муниципальной</w:t>
      </w:r>
      <w:r w:rsidRPr="00A34A4C">
        <w:t xml:space="preserve"> услуги отдельным категориям получателей </w:t>
      </w:r>
      <w:r w:rsidR="001A4B0B">
        <w:t>муниципальной</w:t>
      </w:r>
      <w:r w:rsidRPr="00A34A4C">
        <w:t xml:space="preserve"> услуги) и внеплановый характер (по конкретному обращению получателей </w:t>
      </w:r>
      <w:r w:rsidR="001A4B0B">
        <w:t>муниципальной</w:t>
      </w:r>
      <w:r w:rsidRPr="00A34A4C">
        <w:t xml:space="preserve"> услуги).</w:t>
      </w:r>
    </w:p>
    <w:p w:rsidR="00C36D42" w:rsidRPr="00A34A4C" w:rsidRDefault="002D3768" w:rsidP="007F523B">
      <w:pPr>
        <w:pStyle w:val="Style"/>
        <w:spacing w:line="240" w:lineRule="auto"/>
        <w:ind w:firstLine="0"/>
      </w:pPr>
      <w:r w:rsidRPr="00435DA4">
        <w:rPr>
          <w:i/>
          <w:lang w:val="en-US"/>
        </w:rPr>
        <w:t>VIII</w:t>
      </w:r>
      <w:r w:rsidR="00C36D42" w:rsidRPr="00435DA4">
        <w:rPr>
          <w:i/>
        </w:rPr>
        <w:t xml:space="preserve">. Порядок обжалования действий (бездействия) и решений, осуществляемых и принятых </w:t>
      </w:r>
      <w:r w:rsidR="007F523B" w:rsidRPr="00435DA4">
        <w:rPr>
          <w:i/>
        </w:rPr>
        <w:t>О</w:t>
      </w:r>
      <w:r w:rsidR="00CF3E8D" w:rsidRPr="00435DA4">
        <w:rPr>
          <w:i/>
        </w:rPr>
        <w:t>тделом</w:t>
      </w:r>
      <w:r w:rsidR="00C36D42" w:rsidRPr="00435DA4">
        <w:rPr>
          <w:i/>
        </w:rPr>
        <w:t xml:space="preserve"> </w:t>
      </w:r>
      <w:r w:rsidR="007F523B" w:rsidRPr="00435DA4">
        <w:rPr>
          <w:i/>
        </w:rPr>
        <w:t xml:space="preserve"> </w:t>
      </w:r>
      <w:r w:rsidR="00C36D42" w:rsidRPr="00435DA4">
        <w:rPr>
          <w:i/>
        </w:rPr>
        <w:t xml:space="preserve"> </w:t>
      </w:r>
      <w:r w:rsidR="00CF3E8D" w:rsidRPr="00435DA4">
        <w:rPr>
          <w:i/>
        </w:rPr>
        <w:t xml:space="preserve"> </w:t>
      </w:r>
      <w:r w:rsidR="00C36D42" w:rsidRPr="00435DA4">
        <w:rPr>
          <w:i/>
        </w:rPr>
        <w:t xml:space="preserve"> в ходе предоставления </w:t>
      </w:r>
      <w:r w:rsidR="001A4B0B" w:rsidRPr="00435DA4">
        <w:rPr>
          <w:i/>
        </w:rPr>
        <w:t>муниципальной</w:t>
      </w:r>
      <w:r w:rsidR="00C36D42" w:rsidRPr="00435DA4">
        <w:rPr>
          <w:i/>
        </w:rPr>
        <w:t xml:space="preserve"> услуги на основании административного регламента</w:t>
      </w:r>
      <w:r w:rsidR="00C36D42" w:rsidRPr="00A34A4C">
        <w:t>.</w:t>
      </w:r>
    </w:p>
    <w:p w:rsidR="00C36D42" w:rsidRPr="00A34A4C" w:rsidRDefault="00C36D42" w:rsidP="007F523B">
      <w:pPr>
        <w:pStyle w:val="Style"/>
        <w:spacing w:line="240" w:lineRule="auto"/>
        <w:ind w:firstLine="0"/>
      </w:pPr>
      <w:r w:rsidRPr="00A34A4C">
        <w:t xml:space="preserve">1. Заявители имеют право на обжалование действий или бездействия должностных лиц, участвующих в предоставлении данной </w:t>
      </w:r>
      <w:r w:rsidR="001A4B0B">
        <w:t>муниципальной</w:t>
      </w:r>
      <w:r w:rsidRPr="00A34A4C">
        <w:t xml:space="preserve"> услуги во внесудебном и судебном порядке.</w:t>
      </w:r>
    </w:p>
    <w:p w:rsidR="00C36D42" w:rsidRPr="00A34A4C" w:rsidRDefault="00C36D42" w:rsidP="007F523B">
      <w:pPr>
        <w:pStyle w:val="Style"/>
        <w:spacing w:line="240" w:lineRule="auto"/>
        <w:ind w:firstLine="0"/>
      </w:pPr>
      <w:r w:rsidRPr="00A34A4C">
        <w:t>2. Заявители имеют право обратиться с жалобой лично или направить письменное обращение, жалобу (претензию).</w:t>
      </w:r>
    </w:p>
    <w:p w:rsidR="00C36D42" w:rsidRPr="00A34A4C" w:rsidRDefault="00CF3E8D" w:rsidP="007F523B">
      <w:pPr>
        <w:pStyle w:val="Style"/>
        <w:spacing w:line="240" w:lineRule="auto"/>
        <w:ind w:firstLine="0"/>
      </w:pPr>
      <w:r w:rsidRPr="00A34A4C">
        <w:t>3</w:t>
      </w:r>
      <w:r w:rsidR="00C36D42" w:rsidRPr="00A34A4C">
        <w:t xml:space="preserve">. Заявители вправе обжаловать действия (бездействие) и решения </w:t>
      </w:r>
      <w:r w:rsidR="007F523B">
        <w:t>О</w:t>
      </w:r>
      <w:r w:rsidRPr="00A34A4C">
        <w:t>тдела</w:t>
      </w:r>
      <w:r w:rsidR="00C36D42" w:rsidRPr="00A34A4C">
        <w:t xml:space="preserve">, соответственно осуществленные и принятые в ходе предоставления </w:t>
      </w:r>
      <w:r w:rsidR="009126AF">
        <w:t>муниципальной</w:t>
      </w:r>
      <w:r w:rsidR="00C36D42" w:rsidRPr="00A34A4C">
        <w:t xml:space="preserve"> услуги, в судебном порядке.</w:t>
      </w:r>
    </w:p>
    <w:p w:rsidR="00883915" w:rsidRDefault="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883915" w:rsidRPr="00883915" w:rsidRDefault="00883915" w:rsidP="00883915"/>
    <w:p w:rsidR="004360D2" w:rsidRDefault="004360D2" w:rsidP="00883915">
      <w:pPr>
        <w:tabs>
          <w:tab w:val="left" w:pos="6399"/>
        </w:tabs>
      </w:pPr>
    </w:p>
    <w:p w:rsidR="00883915" w:rsidRPr="00A55235" w:rsidRDefault="00883915" w:rsidP="00883915">
      <w:pPr>
        <w:pStyle w:val="Style"/>
        <w:spacing w:line="240" w:lineRule="auto"/>
        <w:ind w:firstLine="4320"/>
        <w:jc w:val="right"/>
      </w:pPr>
      <w:r w:rsidRPr="00A55235">
        <w:t xml:space="preserve">Приложение </w:t>
      </w:r>
      <w:r>
        <w:t>1</w:t>
      </w:r>
    </w:p>
    <w:p w:rsidR="00883915" w:rsidRPr="00A55235" w:rsidRDefault="00883915" w:rsidP="00883915">
      <w:pPr>
        <w:pStyle w:val="Style"/>
        <w:spacing w:line="240" w:lineRule="auto"/>
        <w:ind w:firstLine="4320"/>
        <w:jc w:val="right"/>
      </w:pPr>
      <w:r w:rsidRPr="00A55235">
        <w:t>к административному регламенту</w:t>
      </w:r>
    </w:p>
    <w:p w:rsidR="00883915" w:rsidRDefault="00883915" w:rsidP="00883915">
      <w:pPr>
        <w:pStyle w:val="Style"/>
        <w:spacing w:line="240" w:lineRule="auto"/>
        <w:ind w:left="4320" w:firstLine="0"/>
        <w:jc w:val="right"/>
      </w:pPr>
      <w:r>
        <w:t>администрации Покровского района</w:t>
      </w:r>
      <w:r w:rsidRPr="00A55235">
        <w:t xml:space="preserve"> по предоставлению </w:t>
      </w:r>
      <w:r w:rsidR="009126AF">
        <w:t>муниципальной</w:t>
      </w:r>
      <w:r w:rsidRPr="00A55235">
        <w:t xml:space="preserve"> услуги по выдаче </w:t>
      </w:r>
      <w:r>
        <w:t xml:space="preserve"> разрешений на строительство и разрешений на ввод в эксплуатацию</w:t>
      </w:r>
    </w:p>
    <w:p w:rsidR="00883915" w:rsidRPr="008B7DC9" w:rsidRDefault="00883915" w:rsidP="00883915">
      <w:pPr>
        <w:pStyle w:val="Style"/>
        <w:spacing w:line="240" w:lineRule="auto"/>
        <w:ind w:left="4320" w:firstLine="0"/>
        <w:jc w:val="right"/>
        <w:rPr>
          <w:b/>
        </w:rPr>
      </w:pPr>
      <w:r>
        <w:t xml:space="preserve">                                               </w:t>
      </w:r>
      <w:r w:rsidRPr="00A55235">
        <w:t xml:space="preserve"> </w:t>
      </w:r>
      <w:r w:rsidRPr="008B7DC9">
        <w:rPr>
          <w:b/>
        </w:rPr>
        <w:t>Глав</w:t>
      </w:r>
      <w:r>
        <w:rPr>
          <w:b/>
        </w:rPr>
        <w:t xml:space="preserve">е </w:t>
      </w:r>
      <w:r w:rsidRPr="008B7DC9">
        <w:rPr>
          <w:b/>
        </w:rPr>
        <w:t xml:space="preserve">администрации   </w:t>
      </w:r>
    </w:p>
    <w:p w:rsidR="00883915" w:rsidRPr="008B7DC9" w:rsidRDefault="00883915" w:rsidP="00883915">
      <w:pPr>
        <w:jc w:val="right"/>
        <w:rPr>
          <w:b/>
        </w:rPr>
      </w:pPr>
      <w:r>
        <w:rPr>
          <w:b/>
        </w:rPr>
        <w:t>Покровского района</w:t>
      </w:r>
    </w:p>
    <w:p w:rsidR="00883915" w:rsidRPr="0098383E" w:rsidRDefault="00883915" w:rsidP="00883915">
      <w:pPr>
        <w:jc w:val="center"/>
        <w:rPr>
          <w:sz w:val="20"/>
          <w:szCs w:val="20"/>
        </w:rPr>
      </w:pPr>
    </w:p>
    <w:p w:rsidR="00883915" w:rsidRPr="0098383E" w:rsidRDefault="00883915" w:rsidP="00883915">
      <w:pPr>
        <w:jc w:val="center"/>
        <w:rPr>
          <w:sz w:val="20"/>
          <w:szCs w:val="20"/>
        </w:rPr>
      </w:pPr>
    </w:p>
    <w:p w:rsidR="00883915" w:rsidRPr="00305CCF" w:rsidRDefault="00883915" w:rsidP="00883915">
      <w:pPr>
        <w:jc w:val="center"/>
        <w:rPr>
          <w:b/>
        </w:rPr>
      </w:pPr>
      <w:r w:rsidRPr="00305CCF">
        <w:rPr>
          <w:b/>
        </w:rPr>
        <w:t>ЗАЯВЛЕНИЕ</w:t>
      </w:r>
    </w:p>
    <w:p w:rsidR="00883915" w:rsidRPr="00305CCF" w:rsidRDefault="00883915" w:rsidP="00883915">
      <w:pPr>
        <w:jc w:val="center"/>
        <w:rPr>
          <w:b/>
        </w:rPr>
      </w:pPr>
      <w:r w:rsidRPr="00305CCF">
        <w:rPr>
          <w:b/>
        </w:rPr>
        <w:t>о выдаче разрешения на строительство объекта недвижимости</w:t>
      </w:r>
    </w:p>
    <w:p w:rsidR="00883915" w:rsidRPr="00305CCF" w:rsidRDefault="00883915" w:rsidP="00883915">
      <w:pPr>
        <w:jc w:val="center"/>
      </w:pPr>
    </w:p>
    <w:p w:rsidR="00883915" w:rsidRPr="00305CCF" w:rsidRDefault="00883915" w:rsidP="00883915">
      <w:pPr>
        <w:jc w:val="both"/>
      </w:pPr>
      <w:r w:rsidRPr="00305CCF">
        <w:t>Застройщик или заказчик ________</w:t>
      </w:r>
      <w:r>
        <w:t>_______________________________________</w:t>
      </w:r>
      <w:r w:rsidRPr="00305CCF">
        <w:t>__</w:t>
      </w:r>
      <w:r>
        <w:t>________</w:t>
      </w:r>
    </w:p>
    <w:p w:rsidR="00883915" w:rsidRDefault="00883915" w:rsidP="00883915">
      <w:pPr>
        <w:jc w:val="both"/>
        <w:rPr>
          <w:sz w:val="18"/>
          <w:szCs w:val="18"/>
        </w:rPr>
      </w:pPr>
      <w:r w:rsidRPr="008B7DC9">
        <w:rPr>
          <w:sz w:val="18"/>
          <w:szCs w:val="18"/>
        </w:rPr>
        <w:t xml:space="preserve">       </w:t>
      </w:r>
      <w:r>
        <w:rPr>
          <w:sz w:val="18"/>
          <w:szCs w:val="18"/>
        </w:rPr>
        <w:t xml:space="preserve">                                        </w:t>
      </w:r>
      <w:r w:rsidRPr="008B7DC9">
        <w:rPr>
          <w:sz w:val="18"/>
          <w:szCs w:val="18"/>
        </w:rPr>
        <w:t xml:space="preserve">  </w:t>
      </w:r>
      <w:proofErr w:type="gramStart"/>
      <w:r w:rsidRPr="008B7DC9">
        <w:rPr>
          <w:sz w:val="18"/>
          <w:szCs w:val="18"/>
        </w:rPr>
        <w:t>(наименование застройщика или заказчика, являющегося юридическим лицом, номер и дата</w:t>
      </w:r>
      <w:proofErr w:type="gramEnd"/>
    </w:p>
    <w:p w:rsidR="00883915" w:rsidRPr="008B7DC9" w:rsidRDefault="00883915" w:rsidP="00883915">
      <w:pPr>
        <w:jc w:val="both"/>
      </w:pPr>
      <w:r>
        <w:t>_______________________________________________________________________________</w:t>
      </w:r>
    </w:p>
    <w:p w:rsidR="00883915" w:rsidRPr="008B7DC9" w:rsidRDefault="00883915" w:rsidP="00883915">
      <w:pPr>
        <w:jc w:val="center"/>
        <w:rPr>
          <w:sz w:val="18"/>
          <w:szCs w:val="18"/>
        </w:rPr>
      </w:pPr>
      <w:r w:rsidRPr="008B7DC9">
        <w:rPr>
          <w:sz w:val="18"/>
          <w:szCs w:val="18"/>
        </w:rPr>
        <w:t>выдачи свидетельства о государственной регистрации, ОГРН, ИНН, почтовые реквизиты, телефон/факс)</w:t>
      </w:r>
    </w:p>
    <w:p w:rsidR="00883915" w:rsidRPr="00305CCF" w:rsidRDefault="00883915" w:rsidP="00883915">
      <w:pPr>
        <w:jc w:val="both"/>
        <w:rPr>
          <w:b/>
          <w:i/>
        </w:rPr>
      </w:pPr>
      <w:r>
        <w:rPr>
          <w:b/>
          <w:i/>
        </w:rPr>
        <w:t>______________________________________________________________________________ _</w:t>
      </w:r>
    </w:p>
    <w:p w:rsidR="00883915" w:rsidRPr="00305CCF" w:rsidRDefault="00883915" w:rsidP="00883915">
      <w:pPr>
        <w:jc w:val="center"/>
      </w:pPr>
    </w:p>
    <w:p w:rsidR="00883915" w:rsidRPr="00305CCF" w:rsidRDefault="00883915" w:rsidP="00883915">
      <w:pPr>
        <w:jc w:val="both"/>
      </w:pPr>
      <w:r w:rsidRPr="00305CCF">
        <w:t xml:space="preserve">Прошу выдать разрешение на </w:t>
      </w:r>
      <w:r w:rsidRPr="009126AF">
        <w:t>строительство</w:t>
      </w:r>
      <w:r w:rsidRPr="00305CCF">
        <w:t xml:space="preserve"> (реконструкцию, расширение, капитальный ремонт, благоустройство территории)</w:t>
      </w:r>
    </w:p>
    <w:p w:rsidR="00883915" w:rsidRPr="009126AF" w:rsidRDefault="009126AF" w:rsidP="00883915">
      <w:pPr>
        <w:jc w:val="both"/>
        <w:rPr>
          <w:sz w:val="18"/>
          <w:szCs w:val="18"/>
        </w:rPr>
      </w:pPr>
      <w:r w:rsidRPr="009126AF">
        <w:rPr>
          <w:sz w:val="18"/>
          <w:szCs w:val="18"/>
        </w:rPr>
        <w:t>( нужное подчеркнуть)</w:t>
      </w:r>
    </w:p>
    <w:p w:rsidR="00883915" w:rsidRPr="00305CCF" w:rsidRDefault="00883915" w:rsidP="00883915">
      <w:pPr>
        <w:jc w:val="both"/>
      </w:pPr>
      <w:r w:rsidRPr="00305CCF">
        <w:t>__</w:t>
      </w:r>
      <w:r>
        <w:t>_____________________________________________________________________________</w:t>
      </w:r>
      <w:r w:rsidRPr="00305CCF">
        <w:t>_</w:t>
      </w:r>
    </w:p>
    <w:p w:rsidR="00883915" w:rsidRPr="008B7DC9" w:rsidRDefault="00883915" w:rsidP="00883915">
      <w:pPr>
        <w:jc w:val="center"/>
        <w:rPr>
          <w:sz w:val="18"/>
          <w:szCs w:val="18"/>
        </w:rPr>
      </w:pPr>
      <w:r w:rsidRPr="008B7DC9">
        <w:rPr>
          <w:sz w:val="18"/>
          <w:szCs w:val="18"/>
        </w:rPr>
        <w:t>(наименование объекта недвижимости)</w:t>
      </w:r>
    </w:p>
    <w:p w:rsidR="00883915" w:rsidRDefault="00883915" w:rsidP="00883915">
      <w:pPr>
        <w:jc w:val="both"/>
        <w:rPr>
          <w:b/>
          <w:i/>
        </w:rPr>
      </w:pPr>
    </w:p>
    <w:p w:rsidR="00883915" w:rsidRPr="00305CCF" w:rsidRDefault="00883915" w:rsidP="00883915">
      <w:pPr>
        <w:jc w:val="both"/>
      </w:pPr>
      <w:r w:rsidRPr="00305CCF">
        <w:t>на земельном участке, расположенном по адресу</w:t>
      </w:r>
    </w:p>
    <w:p w:rsidR="00883915" w:rsidRPr="00305CCF" w:rsidRDefault="00883915" w:rsidP="00883915">
      <w:pPr>
        <w:jc w:val="both"/>
      </w:pPr>
      <w:r w:rsidRPr="00305CCF">
        <w:t>_</w:t>
      </w:r>
      <w:r>
        <w:t>______________________________________________________________</w:t>
      </w:r>
      <w:r w:rsidRPr="00305CCF">
        <w:t xml:space="preserve"> __</w:t>
      </w:r>
      <w:r>
        <w:t>___________</w:t>
      </w:r>
      <w:r w:rsidRPr="00305CCF">
        <w:t>___</w:t>
      </w:r>
      <w:r w:rsidRPr="00305CCF">
        <w:rPr>
          <w:b/>
          <w:i/>
          <w:u w:val="single"/>
        </w:rPr>
        <w:t xml:space="preserve"> </w:t>
      </w:r>
    </w:p>
    <w:p w:rsidR="00883915" w:rsidRPr="008B7DC9" w:rsidRDefault="00883915" w:rsidP="00883915">
      <w:pPr>
        <w:jc w:val="center"/>
        <w:rPr>
          <w:sz w:val="18"/>
          <w:szCs w:val="18"/>
        </w:rPr>
      </w:pPr>
      <w:r w:rsidRPr="008B7DC9">
        <w:rPr>
          <w:sz w:val="18"/>
          <w:szCs w:val="18"/>
        </w:rPr>
        <w:t>(городское или сельское поселение, иное муниципальное образование, улица, номер, кадастровый номер участка)</w:t>
      </w:r>
    </w:p>
    <w:p w:rsidR="00883915" w:rsidRPr="00305CCF" w:rsidRDefault="00883915" w:rsidP="00883915">
      <w:pPr>
        <w:jc w:val="both"/>
      </w:pPr>
      <w:r w:rsidRPr="00305CCF">
        <w:t>____________________________________________________</w:t>
      </w:r>
      <w:r>
        <w:t>____</w:t>
      </w:r>
      <w:r w:rsidRPr="00305CCF">
        <w:t xml:space="preserve">______________ </w:t>
      </w:r>
      <w:r>
        <w:t>________</w:t>
      </w:r>
    </w:p>
    <w:p w:rsidR="00883915" w:rsidRDefault="00883915" w:rsidP="00883915">
      <w:pPr>
        <w:jc w:val="both"/>
      </w:pPr>
    </w:p>
    <w:p w:rsidR="00883915" w:rsidRPr="00305CCF" w:rsidRDefault="00883915" w:rsidP="00883915">
      <w:pPr>
        <w:jc w:val="both"/>
      </w:pPr>
      <w:r w:rsidRPr="00305CCF">
        <w:t xml:space="preserve">сроком </w:t>
      </w:r>
      <w:proofErr w:type="gramStart"/>
      <w:r w:rsidRPr="00305CCF">
        <w:t>на</w:t>
      </w:r>
      <w:proofErr w:type="gramEnd"/>
      <w:r w:rsidRPr="00305CCF">
        <w:t xml:space="preserve"> ____________________</w:t>
      </w:r>
    </w:p>
    <w:p w:rsidR="00883915" w:rsidRPr="008B7DC9" w:rsidRDefault="00883915" w:rsidP="00883915">
      <w:pPr>
        <w:jc w:val="both"/>
        <w:rPr>
          <w:sz w:val="18"/>
          <w:szCs w:val="18"/>
        </w:rPr>
      </w:pPr>
      <w:r w:rsidRPr="008B7DC9">
        <w:rPr>
          <w:sz w:val="18"/>
          <w:szCs w:val="18"/>
        </w:rPr>
        <w:t xml:space="preserve">                     (прописью лет, месяцев)</w:t>
      </w:r>
    </w:p>
    <w:p w:rsidR="00883915" w:rsidRPr="00305CCF" w:rsidRDefault="00883915" w:rsidP="00883915">
      <w:pPr>
        <w:jc w:val="both"/>
      </w:pPr>
    </w:p>
    <w:p w:rsidR="00883915" w:rsidRPr="00305CCF" w:rsidRDefault="00883915" w:rsidP="00883915">
      <w:pPr>
        <w:jc w:val="both"/>
      </w:pPr>
    </w:p>
    <w:p w:rsidR="00883915" w:rsidRPr="00305CCF" w:rsidRDefault="00883915" w:rsidP="00883915">
      <w:pPr>
        <w:jc w:val="both"/>
      </w:pPr>
      <w:r w:rsidRPr="00305CCF">
        <w:t>При этом сообщаю: право пользование (владение) земельным участком предоставлено</w:t>
      </w:r>
    </w:p>
    <w:p w:rsidR="00883915" w:rsidRPr="008B7DC9" w:rsidRDefault="00883915" w:rsidP="00883915">
      <w:pPr>
        <w:jc w:val="center"/>
        <w:rPr>
          <w:sz w:val="18"/>
          <w:szCs w:val="18"/>
        </w:rPr>
      </w:pPr>
      <w:r w:rsidRPr="00305CCF">
        <w:t>________________________________________________________________________________</w:t>
      </w:r>
      <w:r>
        <w:t xml:space="preserve"> </w:t>
      </w:r>
      <w:r w:rsidRPr="00305CCF">
        <w:t xml:space="preserve">                 </w:t>
      </w:r>
      <w:r w:rsidRPr="008B7DC9">
        <w:rPr>
          <w:sz w:val="18"/>
          <w:szCs w:val="18"/>
        </w:rPr>
        <w:t>(наименование документа на право собственности, владения, аренды, пользования земельным участком, его номер и дата принятия)</w:t>
      </w:r>
    </w:p>
    <w:p w:rsidR="00883915" w:rsidRPr="00305CCF" w:rsidRDefault="00883915" w:rsidP="00883915">
      <w:pPr>
        <w:jc w:val="both"/>
      </w:pPr>
    </w:p>
    <w:p w:rsidR="00883915" w:rsidRPr="00305CCF" w:rsidRDefault="00883915" w:rsidP="00883915">
      <w:pPr>
        <w:jc w:val="both"/>
      </w:pPr>
      <w:r w:rsidRPr="00305CCF">
        <w:t>Проектная документация на строительство (реконструкцию) разработана</w:t>
      </w:r>
    </w:p>
    <w:p w:rsidR="00883915" w:rsidRPr="00305CCF" w:rsidRDefault="00883915" w:rsidP="00883915">
      <w:pPr>
        <w:jc w:val="both"/>
      </w:pPr>
    </w:p>
    <w:p w:rsidR="00883915" w:rsidRPr="00305CCF" w:rsidRDefault="00883915" w:rsidP="00883915">
      <w:pPr>
        <w:jc w:val="both"/>
      </w:pPr>
      <w:r w:rsidRPr="00305CCF">
        <w:t>_______________________________</w:t>
      </w:r>
      <w:r>
        <w:t>______________________________________________</w:t>
      </w:r>
      <w:r w:rsidRPr="00305CCF">
        <w:t>___</w:t>
      </w:r>
    </w:p>
    <w:p w:rsidR="00883915" w:rsidRPr="008B7DC9" w:rsidRDefault="00883915" w:rsidP="00883915">
      <w:pPr>
        <w:jc w:val="center"/>
        <w:rPr>
          <w:sz w:val="18"/>
          <w:szCs w:val="18"/>
        </w:rPr>
      </w:pPr>
      <w:r w:rsidRPr="008B7DC9">
        <w:rPr>
          <w:sz w:val="18"/>
          <w:szCs w:val="18"/>
        </w:rPr>
        <w:t>(наименование проектно-изыскательской, проектной организации)</w:t>
      </w:r>
    </w:p>
    <w:p w:rsidR="00883915" w:rsidRPr="008B7DC9" w:rsidRDefault="00883915" w:rsidP="00883915">
      <w:pPr>
        <w:jc w:val="center"/>
        <w:rPr>
          <w:sz w:val="18"/>
          <w:szCs w:val="18"/>
        </w:rPr>
      </w:pPr>
    </w:p>
    <w:p w:rsidR="00883915" w:rsidRPr="00305CCF" w:rsidRDefault="00883915" w:rsidP="00883915">
      <w:pPr>
        <w:jc w:val="both"/>
      </w:pPr>
      <w:r w:rsidRPr="00305CCF">
        <w:t>Прошла государственную экспертизу ____</w:t>
      </w:r>
      <w:r w:rsidRPr="004713DF">
        <w:rPr>
          <w:i/>
        </w:rPr>
        <w:t>________________</w:t>
      </w:r>
      <w:r w:rsidRPr="004713DF">
        <w:t>_</w:t>
      </w:r>
      <w:r w:rsidRPr="00305CCF">
        <w:t>__________________________</w:t>
      </w:r>
    </w:p>
    <w:p w:rsidR="00883915" w:rsidRPr="00305CCF" w:rsidRDefault="00883915" w:rsidP="00883915">
      <w:pPr>
        <w:jc w:val="both"/>
      </w:pPr>
      <w:r w:rsidRPr="00305CCF">
        <w:t xml:space="preserve">                                                                        </w:t>
      </w:r>
    </w:p>
    <w:p w:rsidR="00883915" w:rsidRPr="00305CCF" w:rsidRDefault="00883915" w:rsidP="00883915">
      <w:pPr>
        <w:jc w:val="both"/>
      </w:pPr>
    </w:p>
    <w:p w:rsidR="00883915" w:rsidRPr="00305CCF" w:rsidRDefault="00883915" w:rsidP="00883915">
      <w:pPr>
        <w:jc w:val="both"/>
      </w:pPr>
      <w:r w:rsidRPr="00305CCF">
        <w:t>Приложены документы, необходимые для получения разрешения на строительство (реконструкцию) объекта недвижимости на _______листах.</w:t>
      </w:r>
    </w:p>
    <w:p w:rsidR="00883915" w:rsidRPr="00305CCF" w:rsidRDefault="00883915" w:rsidP="00883915">
      <w:pPr>
        <w:jc w:val="both"/>
      </w:pPr>
    </w:p>
    <w:p w:rsidR="00883915" w:rsidRPr="00305CCF" w:rsidRDefault="00883915" w:rsidP="00883915">
      <w:pPr>
        <w:jc w:val="both"/>
      </w:pPr>
    </w:p>
    <w:p w:rsidR="00883915" w:rsidRDefault="00883915" w:rsidP="00883915">
      <w:pPr>
        <w:jc w:val="both"/>
      </w:pPr>
      <w:r w:rsidRPr="00305CCF">
        <w:t xml:space="preserve">Застройщик </w:t>
      </w:r>
      <w:r>
        <w:t xml:space="preserve">                             __________________________          __________________</w:t>
      </w:r>
    </w:p>
    <w:p w:rsidR="00883915" w:rsidRPr="008B7DC9" w:rsidRDefault="00883915" w:rsidP="00883915">
      <w:pPr>
        <w:tabs>
          <w:tab w:val="left" w:pos="3045"/>
          <w:tab w:val="left" w:pos="7470"/>
        </w:tabs>
        <w:jc w:val="both"/>
        <w:rPr>
          <w:sz w:val="18"/>
          <w:szCs w:val="18"/>
        </w:rPr>
      </w:pPr>
      <w:r>
        <w:rPr>
          <w:sz w:val="18"/>
          <w:szCs w:val="18"/>
        </w:rPr>
        <w:t xml:space="preserve">             </w:t>
      </w:r>
      <w:r>
        <w:rPr>
          <w:sz w:val="18"/>
          <w:szCs w:val="18"/>
        </w:rPr>
        <w:tab/>
        <w:t xml:space="preserve">               (подпись)                                                         (расшифровка подписи)</w:t>
      </w:r>
    </w:p>
    <w:p w:rsidR="00883915" w:rsidRPr="00305CCF" w:rsidRDefault="00883915" w:rsidP="00883915">
      <w:pPr>
        <w:jc w:val="both"/>
      </w:pPr>
    </w:p>
    <w:p w:rsidR="00883915" w:rsidRPr="00305CCF" w:rsidRDefault="00883915" w:rsidP="00883915">
      <w:pPr>
        <w:jc w:val="both"/>
      </w:pPr>
      <w:r w:rsidRPr="00305CCF">
        <w:t>«______»___________________2011г.</w:t>
      </w:r>
    </w:p>
    <w:p w:rsidR="004713DF" w:rsidRPr="00A55235" w:rsidRDefault="004713DF" w:rsidP="004713DF">
      <w:pPr>
        <w:pStyle w:val="Style"/>
        <w:spacing w:line="240" w:lineRule="auto"/>
        <w:ind w:firstLine="4320"/>
        <w:jc w:val="right"/>
      </w:pPr>
      <w:r w:rsidRPr="00A55235">
        <w:lastRenderedPageBreak/>
        <w:t xml:space="preserve">Приложение </w:t>
      </w:r>
      <w:r w:rsidR="00DC4CA4">
        <w:t>2</w:t>
      </w:r>
    </w:p>
    <w:p w:rsidR="004713DF" w:rsidRPr="00A55235" w:rsidRDefault="004713DF" w:rsidP="004713DF">
      <w:pPr>
        <w:pStyle w:val="Style"/>
        <w:spacing w:line="240" w:lineRule="auto"/>
        <w:ind w:firstLine="4320"/>
        <w:jc w:val="right"/>
      </w:pPr>
      <w:r w:rsidRPr="00A55235">
        <w:t>к административному регламенту</w:t>
      </w:r>
    </w:p>
    <w:p w:rsidR="004713DF" w:rsidRDefault="004713DF" w:rsidP="004713DF">
      <w:pPr>
        <w:jc w:val="right"/>
      </w:pPr>
      <w:r>
        <w:t>администрации Покровского района</w:t>
      </w:r>
      <w:r w:rsidRPr="00A55235">
        <w:t xml:space="preserve"> </w:t>
      </w:r>
    </w:p>
    <w:p w:rsidR="004713DF" w:rsidRDefault="009126AF" w:rsidP="004713DF">
      <w:pPr>
        <w:jc w:val="right"/>
      </w:pPr>
      <w:r>
        <w:t xml:space="preserve">по предоставлению </w:t>
      </w:r>
      <w:proofErr w:type="gramStart"/>
      <w:r>
        <w:t>муниципальной</w:t>
      </w:r>
      <w:proofErr w:type="gramEnd"/>
      <w:r w:rsidR="004713DF" w:rsidRPr="00A55235">
        <w:t xml:space="preserve"> </w:t>
      </w:r>
    </w:p>
    <w:p w:rsidR="004713DF" w:rsidRDefault="004713DF" w:rsidP="004713DF">
      <w:pPr>
        <w:jc w:val="right"/>
      </w:pPr>
      <w:r w:rsidRPr="00A55235">
        <w:t xml:space="preserve">услуги по выдаче </w:t>
      </w:r>
      <w:r>
        <w:t xml:space="preserve"> разрешений </w:t>
      </w:r>
      <w:proofErr w:type="gramStart"/>
      <w:r>
        <w:t>на</w:t>
      </w:r>
      <w:proofErr w:type="gramEnd"/>
      <w:r>
        <w:t xml:space="preserve"> </w:t>
      </w:r>
    </w:p>
    <w:p w:rsidR="004713DF" w:rsidRDefault="004713DF" w:rsidP="004713DF">
      <w:pPr>
        <w:jc w:val="right"/>
      </w:pPr>
      <w:r>
        <w:t xml:space="preserve">строительство и разрешений на ввод </w:t>
      </w:r>
    </w:p>
    <w:p w:rsidR="004713DF" w:rsidRDefault="004713DF" w:rsidP="004713DF">
      <w:pPr>
        <w:jc w:val="right"/>
        <w:rPr>
          <w:rFonts w:ascii="Bookman Old Style" w:hAnsi="Bookman Old Style"/>
          <w:i/>
          <w:sz w:val="18"/>
        </w:rPr>
      </w:pPr>
      <w:r>
        <w:t>в эксплуатацию</w:t>
      </w:r>
    </w:p>
    <w:p w:rsidR="004713DF" w:rsidRPr="004713DF" w:rsidRDefault="004713DF" w:rsidP="004713DF">
      <w:pPr>
        <w:pStyle w:val="1"/>
        <w:jc w:val="center"/>
        <w:rPr>
          <w:rFonts w:ascii="Times New Roman" w:hAnsi="Times New Roman" w:cs="Times New Roman"/>
          <w:color w:val="auto"/>
        </w:rPr>
      </w:pPr>
      <w:r w:rsidRPr="004713DF">
        <w:rPr>
          <w:rFonts w:ascii="Times New Roman" w:hAnsi="Times New Roman" w:cs="Times New Roman"/>
          <w:color w:val="auto"/>
        </w:rPr>
        <w:t>ЗАЯВЛЕНИЕ</w:t>
      </w:r>
    </w:p>
    <w:p w:rsidR="004713DF" w:rsidRPr="004713DF" w:rsidRDefault="004713DF" w:rsidP="004713DF">
      <w:pPr>
        <w:jc w:val="center"/>
        <w:rPr>
          <w:b/>
        </w:rPr>
      </w:pPr>
      <w:r w:rsidRPr="004713DF">
        <w:rPr>
          <w:b/>
        </w:rPr>
        <w:t>о выдаче разрешения на ввод объекта в эксплуатацию</w:t>
      </w:r>
    </w:p>
    <w:p w:rsidR="004713DF" w:rsidRPr="004713DF" w:rsidRDefault="004713DF" w:rsidP="004713DF">
      <w:pPr>
        <w:jc w:val="center"/>
        <w:rPr>
          <w:b/>
        </w:rPr>
      </w:pPr>
    </w:p>
    <w:p w:rsidR="004713DF" w:rsidRPr="004713DF" w:rsidRDefault="004713DF" w:rsidP="004713DF">
      <w:pPr>
        <w:jc w:val="center"/>
        <w:rPr>
          <w:b/>
        </w:rPr>
      </w:pPr>
      <w:r w:rsidRPr="004713DF">
        <w:rPr>
          <w:b/>
        </w:rPr>
        <w:t>___________________</w:t>
      </w:r>
      <w:r w:rsidRPr="004713DF">
        <w:rPr>
          <w:b/>
          <w:i/>
          <w:u w:val="single"/>
        </w:rPr>
        <w:t>Главе администрации Покровского района</w:t>
      </w:r>
      <w:r w:rsidRPr="004713DF">
        <w:t>________</w:t>
      </w:r>
      <w:r w:rsidRPr="004713DF">
        <w:rPr>
          <w:b/>
          <w:i/>
          <w:u w:val="single"/>
        </w:rPr>
        <w:t xml:space="preserve">   </w:t>
      </w:r>
    </w:p>
    <w:p w:rsidR="004713DF" w:rsidRPr="004713DF" w:rsidRDefault="004713DF" w:rsidP="004713DF">
      <w:pPr>
        <w:jc w:val="center"/>
        <w:rPr>
          <w:sz w:val="16"/>
          <w:szCs w:val="16"/>
        </w:rPr>
      </w:pPr>
      <w:r w:rsidRPr="004713DF">
        <w:rPr>
          <w:sz w:val="16"/>
          <w:szCs w:val="16"/>
        </w:rPr>
        <w:t>(наименование органа, осуществляющего выдачу разрешения)</w:t>
      </w:r>
    </w:p>
    <w:p w:rsidR="004713DF" w:rsidRPr="004713DF" w:rsidRDefault="004713DF" w:rsidP="004713DF">
      <w:pPr>
        <w:jc w:val="both"/>
      </w:pPr>
      <w:r w:rsidRPr="004713DF">
        <w:t>Заказчик _______________________________________________________</w:t>
      </w:r>
      <w:r w:rsidRPr="004713DF">
        <w:rPr>
          <w:b/>
          <w:i/>
          <w:u w:val="single"/>
        </w:rPr>
        <w:t xml:space="preserve"> </w:t>
      </w:r>
      <w:r w:rsidRPr="004713DF">
        <w:rPr>
          <w:rFonts w:eastAsia="Arial Unicode MS"/>
          <w:sz w:val="22"/>
          <w:szCs w:val="22"/>
        </w:rPr>
        <w:t>__________</w:t>
      </w:r>
    </w:p>
    <w:p w:rsidR="004713DF" w:rsidRPr="004713DF" w:rsidRDefault="004713DF" w:rsidP="004713DF">
      <w:pPr>
        <w:jc w:val="center"/>
        <w:rPr>
          <w:sz w:val="16"/>
          <w:szCs w:val="16"/>
        </w:rPr>
      </w:pPr>
      <w:proofErr w:type="gramStart"/>
      <w:r w:rsidRPr="004713DF">
        <w:rPr>
          <w:sz w:val="16"/>
          <w:szCs w:val="16"/>
        </w:rPr>
        <w:t>(наименование застройщика или заказчика, являющегося юридическим лицом, номер и дата</w:t>
      </w:r>
      <w:proofErr w:type="gramEnd"/>
    </w:p>
    <w:p w:rsidR="004713DF" w:rsidRPr="004713DF" w:rsidRDefault="004713DF" w:rsidP="004713DF">
      <w:pPr>
        <w:jc w:val="both"/>
      </w:pPr>
    </w:p>
    <w:p w:rsidR="004713DF" w:rsidRPr="004713DF" w:rsidRDefault="004713DF" w:rsidP="004713DF">
      <w:pPr>
        <w:jc w:val="both"/>
      </w:pPr>
      <w:r w:rsidRPr="004713DF">
        <w:rPr>
          <w:sz w:val="22"/>
          <w:szCs w:val="22"/>
        </w:rPr>
        <w:t>______________________________________________________________</w:t>
      </w:r>
      <w:r w:rsidRPr="004713DF">
        <w:t>__________________</w:t>
      </w:r>
      <w:r w:rsidRPr="004713DF">
        <w:rPr>
          <w:b/>
          <w:i/>
          <w:u w:val="single"/>
        </w:rPr>
        <w:t xml:space="preserve"> </w:t>
      </w:r>
    </w:p>
    <w:p w:rsidR="004713DF" w:rsidRPr="004713DF" w:rsidRDefault="004713DF" w:rsidP="004713DF">
      <w:pPr>
        <w:jc w:val="center"/>
        <w:rPr>
          <w:sz w:val="16"/>
          <w:szCs w:val="16"/>
        </w:rPr>
      </w:pPr>
      <w:r w:rsidRPr="004713DF">
        <w:rPr>
          <w:sz w:val="16"/>
          <w:szCs w:val="16"/>
        </w:rPr>
        <w:t>выдачи свидетельства о государственной регистрации, ОГРН, ИНН, почтовые реквизиты, телефон</w:t>
      </w:r>
    </w:p>
    <w:p w:rsidR="004713DF" w:rsidRPr="004713DF" w:rsidRDefault="004713DF" w:rsidP="004713DF">
      <w:pPr>
        <w:jc w:val="center"/>
        <w:rPr>
          <w:sz w:val="16"/>
          <w:szCs w:val="16"/>
        </w:rPr>
      </w:pPr>
    </w:p>
    <w:p w:rsidR="004713DF" w:rsidRPr="004713DF" w:rsidRDefault="004713DF" w:rsidP="004713DF">
      <w:pPr>
        <w:jc w:val="both"/>
        <w:rPr>
          <w:sz w:val="22"/>
          <w:szCs w:val="22"/>
        </w:rPr>
      </w:pPr>
      <w:r w:rsidRPr="004713DF">
        <w:rPr>
          <w:sz w:val="22"/>
          <w:szCs w:val="22"/>
        </w:rPr>
        <w:t>_______________________________________________________ __________________________</w:t>
      </w:r>
    </w:p>
    <w:p w:rsidR="004713DF" w:rsidRPr="004713DF" w:rsidRDefault="004713DF" w:rsidP="004713DF">
      <w:pPr>
        <w:jc w:val="both"/>
        <w:rPr>
          <w:sz w:val="22"/>
          <w:szCs w:val="22"/>
        </w:rPr>
      </w:pPr>
    </w:p>
    <w:p w:rsidR="004713DF" w:rsidRPr="004713DF" w:rsidRDefault="004713DF" w:rsidP="004713DF">
      <w:pPr>
        <w:jc w:val="both"/>
      </w:pPr>
    </w:p>
    <w:p w:rsidR="004713DF" w:rsidRPr="004713DF" w:rsidRDefault="004713DF" w:rsidP="004713DF">
      <w:pPr>
        <w:jc w:val="both"/>
      </w:pPr>
      <w:r w:rsidRPr="004713DF">
        <w:t>Прошу    выдать разрешение на ввод объекта в эксплуатацию</w:t>
      </w:r>
    </w:p>
    <w:p w:rsidR="004713DF" w:rsidRPr="004713DF" w:rsidRDefault="004713DF" w:rsidP="004713DF">
      <w:pPr>
        <w:jc w:val="both"/>
      </w:pPr>
    </w:p>
    <w:p w:rsidR="004713DF" w:rsidRPr="004713DF" w:rsidRDefault="004713DF" w:rsidP="004713DF">
      <w:pPr>
        <w:jc w:val="both"/>
        <w:rPr>
          <w:sz w:val="22"/>
          <w:szCs w:val="22"/>
        </w:rPr>
      </w:pPr>
      <w:r w:rsidRPr="004713DF">
        <w:rPr>
          <w:sz w:val="22"/>
          <w:szCs w:val="22"/>
        </w:rPr>
        <w:t>___________________________________________________________________</w:t>
      </w:r>
      <w:r w:rsidRPr="004713DF">
        <w:rPr>
          <w:b/>
          <w:i/>
          <w:u w:val="single"/>
        </w:rPr>
        <w:t xml:space="preserve"> </w:t>
      </w:r>
      <w:r w:rsidRPr="004713DF">
        <w:rPr>
          <w:sz w:val="22"/>
          <w:szCs w:val="22"/>
        </w:rPr>
        <w:t>______________,</w:t>
      </w:r>
    </w:p>
    <w:p w:rsidR="004713DF" w:rsidRPr="004713DF" w:rsidRDefault="004713DF" w:rsidP="004713DF">
      <w:pPr>
        <w:jc w:val="center"/>
        <w:rPr>
          <w:sz w:val="16"/>
          <w:szCs w:val="16"/>
        </w:rPr>
      </w:pPr>
      <w:r w:rsidRPr="004713DF">
        <w:rPr>
          <w:sz w:val="16"/>
          <w:szCs w:val="16"/>
        </w:rPr>
        <w:t>(наименование объекта недвижимости)</w:t>
      </w:r>
    </w:p>
    <w:p w:rsidR="004713DF" w:rsidRPr="004713DF" w:rsidRDefault="004713DF" w:rsidP="004713DF">
      <w:pPr>
        <w:jc w:val="both"/>
      </w:pPr>
    </w:p>
    <w:p w:rsidR="004713DF" w:rsidRPr="004713DF" w:rsidRDefault="004713DF" w:rsidP="004713DF">
      <w:pPr>
        <w:jc w:val="both"/>
        <w:rPr>
          <w:sz w:val="22"/>
          <w:szCs w:val="22"/>
        </w:rPr>
      </w:pPr>
      <w:r w:rsidRPr="004713DF">
        <w:t>На земельном участке, расположенном по адресу</w:t>
      </w:r>
      <w:r w:rsidRPr="004713DF">
        <w:rPr>
          <w:sz w:val="22"/>
          <w:szCs w:val="22"/>
        </w:rPr>
        <w:t>:</w:t>
      </w:r>
    </w:p>
    <w:p w:rsidR="004713DF" w:rsidRPr="004713DF" w:rsidRDefault="004713DF" w:rsidP="004713DF">
      <w:pPr>
        <w:jc w:val="both"/>
        <w:rPr>
          <w:sz w:val="22"/>
          <w:szCs w:val="22"/>
        </w:rPr>
      </w:pPr>
    </w:p>
    <w:p w:rsidR="004713DF" w:rsidRPr="004713DF" w:rsidRDefault="004713DF" w:rsidP="004713DF">
      <w:pPr>
        <w:jc w:val="both"/>
        <w:rPr>
          <w:sz w:val="22"/>
          <w:szCs w:val="22"/>
        </w:rPr>
      </w:pPr>
      <w:r w:rsidRPr="004713DF">
        <w:rPr>
          <w:sz w:val="22"/>
          <w:szCs w:val="22"/>
        </w:rPr>
        <w:t>____________________________________________________________________________</w:t>
      </w:r>
    </w:p>
    <w:p w:rsidR="004713DF" w:rsidRPr="004713DF" w:rsidRDefault="004713DF" w:rsidP="004713DF">
      <w:pPr>
        <w:jc w:val="center"/>
        <w:rPr>
          <w:sz w:val="16"/>
          <w:szCs w:val="16"/>
        </w:rPr>
      </w:pPr>
      <w:r w:rsidRPr="004713DF">
        <w:rPr>
          <w:sz w:val="16"/>
          <w:szCs w:val="16"/>
        </w:rPr>
        <w:t>(строительный или почтовый адрес объекта недвижимости)</w:t>
      </w:r>
    </w:p>
    <w:p w:rsidR="004713DF" w:rsidRPr="004713DF" w:rsidRDefault="004713DF" w:rsidP="004713DF">
      <w:pPr>
        <w:jc w:val="both"/>
      </w:pPr>
      <w:r w:rsidRPr="004713DF">
        <w:rPr>
          <w:sz w:val="22"/>
          <w:szCs w:val="22"/>
        </w:rPr>
        <w:t>__________________________________________________________________________________</w:t>
      </w:r>
    </w:p>
    <w:p w:rsidR="004713DF" w:rsidRPr="004713DF" w:rsidRDefault="004713DF" w:rsidP="004713DF">
      <w:pPr>
        <w:pStyle w:val="a3"/>
      </w:pPr>
    </w:p>
    <w:p w:rsidR="004713DF" w:rsidRPr="004713DF" w:rsidRDefault="004713DF" w:rsidP="004713DF">
      <w:pPr>
        <w:pStyle w:val="a3"/>
      </w:pPr>
    </w:p>
    <w:p w:rsidR="004713DF" w:rsidRPr="004713DF" w:rsidRDefault="004713DF" w:rsidP="004713DF">
      <w:pPr>
        <w:pStyle w:val="a3"/>
      </w:pPr>
      <w:r w:rsidRPr="004713DF">
        <w:t>Приложения: документы, необходимые для получения разрешения на ввод в эксплуатацию:</w:t>
      </w:r>
    </w:p>
    <w:p w:rsidR="004713DF" w:rsidRPr="004713DF" w:rsidRDefault="004713DF" w:rsidP="004713DF">
      <w:pPr>
        <w:jc w:val="right"/>
        <w:rPr>
          <w:b/>
          <w:sz w:val="18"/>
        </w:rPr>
      </w:pPr>
    </w:p>
    <w:p w:rsidR="004713DF" w:rsidRPr="004713DF" w:rsidRDefault="004713DF" w:rsidP="004713DF">
      <w:pPr>
        <w:jc w:val="right"/>
        <w:rPr>
          <w:b/>
          <w:sz w:val="18"/>
        </w:rPr>
      </w:pPr>
    </w:p>
    <w:p w:rsidR="004713DF" w:rsidRPr="004713DF" w:rsidRDefault="004713DF" w:rsidP="004713DF">
      <w:pPr>
        <w:jc w:val="right"/>
        <w:rPr>
          <w:b/>
          <w:sz w:val="18"/>
        </w:rPr>
      </w:pPr>
    </w:p>
    <w:p w:rsidR="004713DF" w:rsidRPr="004713DF" w:rsidRDefault="004713DF" w:rsidP="004713DF">
      <w:pPr>
        <w:jc w:val="right"/>
        <w:rPr>
          <w:b/>
          <w:sz w:val="18"/>
        </w:rPr>
      </w:pPr>
    </w:p>
    <w:p w:rsidR="004713DF" w:rsidRPr="004713DF" w:rsidRDefault="004713DF" w:rsidP="004713DF">
      <w:pPr>
        <w:jc w:val="both"/>
        <w:rPr>
          <w:b/>
          <w:sz w:val="18"/>
        </w:rPr>
      </w:pPr>
    </w:p>
    <w:p w:rsidR="004713DF" w:rsidRPr="004713DF" w:rsidRDefault="004713DF" w:rsidP="004713DF">
      <w:pPr>
        <w:pStyle w:val="2"/>
        <w:rPr>
          <w:rFonts w:ascii="Times New Roman" w:hAnsi="Times New Roman" w:cs="Times New Roman"/>
          <w:color w:val="auto"/>
        </w:rPr>
      </w:pPr>
      <w:r w:rsidRPr="004713DF">
        <w:rPr>
          <w:rFonts w:ascii="Times New Roman" w:hAnsi="Times New Roman" w:cs="Times New Roman"/>
          <w:color w:val="auto"/>
        </w:rPr>
        <w:t xml:space="preserve">       Заказчик (застройщик)    </w:t>
      </w:r>
    </w:p>
    <w:p w:rsidR="004713DF" w:rsidRPr="004713DF" w:rsidRDefault="004713DF" w:rsidP="004713DF">
      <w:pPr>
        <w:pStyle w:val="2"/>
        <w:rPr>
          <w:rFonts w:ascii="Times New Roman" w:hAnsi="Times New Roman" w:cs="Times New Roman"/>
          <w:color w:val="auto"/>
        </w:rPr>
      </w:pPr>
    </w:p>
    <w:p w:rsidR="004713DF" w:rsidRPr="004713DF" w:rsidRDefault="004713DF" w:rsidP="004713DF">
      <w:pPr>
        <w:pStyle w:val="2"/>
        <w:rPr>
          <w:rFonts w:ascii="Times New Roman" w:hAnsi="Times New Roman" w:cs="Times New Roman"/>
          <w:color w:val="auto"/>
        </w:rPr>
      </w:pPr>
      <w:r w:rsidRPr="004713DF">
        <w:rPr>
          <w:rFonts w:ascii="Times New Roman" w:hAnsi="Times New Roman" w:cs="Times New Roman"/>
          <w:color w:val="auto"/>
        </w:rPr>
        <w:t xml:space="preserve">          </w:t>
      </w:r>
      <w:r w:rsidRPr="004713DF">
        <w:rPr>
          <w:rFonts w:ascii="Times New Roman" w:hAnsi="Times New Roman" w:cs="Times New Roman"/>
          <w:b w:val="0"/>
          <w:color w:val="auto"/>
        </w:rPr>
        <w:t xml:space="preserve">_________________  </w:t>
      </w:r>
      <w:r w:rsidRPr="004713DF">
        <w:rPr>
          <w:rFonts w:ascii="Times New Roman" w:hAnsi="Times New Roman" w:cs="Times New Roman"/>
          <w:color w:val="auto"/>
        </w:rPr>
        <w:t xml:space="preserve">     </w:t>
      </w:r>
      <w:r w:rsidRPr="004713DF">
        <w:rPr>
          <w:rFonts w:ascii="Times New Roman" w:hAnsi="Times New Roman" w:cs="Times New Roman"/>
          <w:b w:val="0"/>
          <w:i/>
          <w:color w:val="auto"/>
        </w:rPr>
        <w:t>________________      _______________________</w:t>
      </w:r>
    </w:p>
    <w:p w:rsidR="004713DF" w:rsidRPr="004713DF" w:rsidRDefault="004713DF" w:rsidP="004713DF">
      <w:pPr>
        <w:jc w:val="both"/>
        <w:rPr>
          <w:i/>
          <w:sz w:val="18"/>
        </w:rPr>
      </w:pPr>
      <w:r w:rsidRPr="004713DF">
        <w:t xml:space="preserve">                                       </w:t>
      </w:r>
      <w:r>
        <w:t xml:space="preserve">         </w:t>
      </w:r>
      <w:r w:rsidRPr="004713DF">
        <w:t xml:space="preserve"> </w:t>
      </w:r>
      <w:r w:rsidRPr="004713DF">
        <w:rPr>
          <w:i/>
          <w:sz w:val="18"/>
        </w:rPr>
        <w:t>(должность, подпись, дата)</w:t>
      </w:r>
    </w:p>
    <w:p w:rsidR="004713DF" w:rsidRPr="004713DF" w:rsidRDefault="004713DF" w:rsidP="004713DF">
      <w:pPr>
        <w:jc w:val="both"/>
        <w:rPr>
          <w:i/>
          <w:sz w:val="18"/>
        </w:rPr>
      </w:pPr>
      <w:r w:rsidRPr="004713DF">
        <w:rPr>
          <w:i/>
          <w:sz w:val="18"/>
        </w:rPr>
        <w:t xml:space="preserve">                                                                                                          </w:t>
      </w:r>
    </w:p>
    <w:p w:rsidR="004713DF" w:rsidRPr="004713DF" w:rsidRDefault="004713DF" w:rsidP="004713DF">
      <w:pPr>
        <w:jc w:val="both"/>
        <w:rPr>
          <w:i/>
          <w:sz w:val="18"/>
        </w:rPr>
      </w:pPr>
    </w:p>
    <w:p w:rsidR="004713DF" w:rsidRPr="004713DF" w:rsidRDefault="004713DF" w:rsidP="004713DF">
      <w:pPr>
        <w:jc w:val="both"/>
        <w:rPr>
          <w:i/>
          <w:sz w:val="22"/>
          <w:szCs w:val="22"/>
          <w:u w:val="single"/>
        </w:rPr>
      </w:pPr>
      <w:r w:rsidRPr="004713DF">
        <w:rPr>
          <w:i/>
          <w:sz w:val="18"/>
        </w:rPr>
        <w:t xml:space="preserve">                                                                                             «_____»__</w:t>
      </w:r>
      <w:r w:rsidRPr="004713DF">
        <w:t>_________________</w:t>
      </w:r>
      <w:r w:rsidRPr="004713DF">
        <w:rPr>
          <w:i/>
          <w:sz w:val="22"/>
          <w:szCs w:val="22"/>
          <w:u w:val="single"/>
        </w:rPr>
        <w:t>20</w:t>
      </w:r>
      <w:r>
        <w:rPr>
          <w:i/>
          <w:sz w:val="22"/>
          <w:szCs w:val="22"/>
          <w:u w:val="single"/>
        </w:rPr>
        <w:t xml:space="preserve">       </w:t>
      </w:r>
      <w:r w:rsidRPr="004713DF">
        <w:rPr>
          <w:i/>
          <w:sz w:val="22"/>
          <w:szCs w:val="22"/>
          <w:u w:val="single"/>
        </w:rPr>
        <w:t xml:space="preserve"> г.</w:t>
      </w:r>
    </w:p>
    <w:p w:rsidR="004713DF" w:rsidRPr="004713DF" w:rsidRDefault="004713DF" w:rsidP="004713DF">
      <w:pPr>
        <w:jc w:val="both"/>
        <w:rPr>
          <w:i/>
          <w:sz w:val="22"/>
          <w:szCs w:val="22"/>
          <w:u w:val="single"/>
        </w:rPr>
      </w:pPr>
    </w:p>
    <w:p w:rsidR="00883915" w:rsidRPr="004713DF" w:rsidRDefault="00883915" w:rsidP="00883915">
      <w:pPr>
        <w:tabs>
          <w:tab w:val="left" w:pos="6399"/>
        </w:tabs>
      </w:pPr>
    </w:p>
    <w:sectPr w:rsidR="00883915" w:rsidRPr="004713DF" w:rsidSect="00A34A4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BCE"/>
    <w:multiLevelType w:val="hybridMultilevel"/>
    <w:tmpl w:val="BA02938E"/>
    <w:lvl w:ilvl="0" w:tplc="FFFFFFFF">
      <w:start w:val="6"/>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
    <w:nsid w:val="177A5DAB"/>
    <w:multiLevelType w:val="multilevel"/>
    <w:tmpl w:val="13089A24"/>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DC36F79"/>
    <w:multiLevelType w:val="hybridMultilevel"/>
    <w:tmpl w:val="B9D46AD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
    <w:nsid w:val="211B39AE"/>
    <w:multiLevelType w:val="multilevel"/>
    <w:tmpl w:val="0CF20F14"/>
    <w:lvl w:ilvl="0">
      <w:start w:val="14"/>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51C5E34"/>
    <w:multiLevelType w:val="multilevel"/>
    <w:tmpl w:val="6F404A74"/>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8086BE3"/>
    <w:multiLevelType w:val="hybridMultilevel"/>
    <w:tmpl w:val="73CAB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218D7"/>
    <w:multiLevelType w:val="hybridMultilevel"/>
    <w:tmpl w:val="66A64B86"/>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6020B0A"/>
    <w:multiLevelType w:val="multilevel"/>
    <w:tmpl w:val="4A448460"/>
    <w:lvl w:ilvl="0">
      <w:start w:val="12"/>
      <w:numFmt w:val="decimal"/>
      <w:lvlText w:val="%1."/>
      <w:lvlJc w:val="left"/>
      <w:pPr>
        <w:tabs>
          <w:tab w:val="num" w:pos="1406"/>
        </w:tabs>
        <w:ind w:left="1406" w:hanging="55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3011"/>
        </w:tabs>
        <w:ind w:left="3011" w:hanging="720"/>
      </w:pPr>
      <w:rPr>
        <w:rFonts w:hint="default"/>
      </w:rPr>
    </w:lvl>
    <w:lvl w:ilvl="3">
      <w:start w:val="1"/>
      <w:numFmt w:val="decimal"/>
      <w:lvlText w:val="%1.%2.%3.%4."/>
      <w:lvlJc w:val="left"/>
      <w:pPr>
        <w:tabs>
          <w:tab w:val="num" w:pos="4091"/>
        </w:tabs>
        <w:ind w:left="4091" w:hanging="1080"/>
      </w:pPr>
      <w:rPr>
        <w:rFonts w:hint="default"/>
      </w:rPr>
    </w:lvl>
    <w:lvl w:ilvl="4">
      <w:start w:val="1"/>
      <w:numFmt w:val="decimal"/>
      <w:lvlText w:val="%1.%2.%3.%4.%5."/>
      <w:lvlJc w:val="left"/>
      <w:pPr>
        <w:tabs>
          <w:tab w:val="num" w:pos="4811"/>
        </w:tabs>
        <w:ind w:left="4811" w:hanging="1080"/>
      </w:pPr>
      <w:rPr>
        <w:rFonts w:hint="default"/>
      </w:rPr>
    </w:lvl>
    <w:lvl w:ilvl="5">
      <w:start w:val="1"/>
      <w:numFmt w:val="decimal"/>
      <w:lvlText w:val="%1.%2.%3.%4.%5.%6."/>
      <w:lvlJc w:val="left"/>
      <w:pPr>
        <w:tabs>
          <w:tab w:val="num" w:pos="5891"/>
        </w:tabs>
        <w:ind w:left="5891" w:hanging="1440"/>
      </w:pPr>
      <w:rPr>
        <w:rFonts w:hint="default"/>
      </w:rPr>
    </w:lvl>
    <w:lvl w:ilvl="6">
      <w:start w:val="1"/>
      <w:numFmt w:val="decimal"/>
      <w:lvlText w:val="%1.%2.%3.%4.%5.%6.%7."/>
      <w:lvlJc w:val="left"/>
      <w:pPr>
        <w:tabs>
          <w:tab w:val="num" w:pos="6971"/>
        </w:tabs>
        <w:ind w:left="6971" w:hanging="1800"/>
      </w:pPr>
      <w:rPr>
        <w:rFonts w:hint="default"/>
      </w:rPr>
    </w:lvl>
    <w:lvl w:ilvl="7">
      <w:start w:val="1"/>
      <w:numFmt w:val="decimal"/>
      <w:lvlText w:val="%1.%2.%3.%4.%5.%6.%7.%8."/>
      <w:lvlJc w:val="left"/>
      <w:pPr>
        <w:tabs>
          <w:tab w:val="num" w:pos="7691"/>
        </w:tabs>
        <w:ind w:left="7691" w:hanging="1800"/>
      </w:pPr>
      <w:rPr>
        <w:rFonts w:hint="default"/>
      </w:rPr>
    </w:lvl>
    <w:lvl w:ilvl="8">
      <w:start w:val="1"/>
      <w:numFmt w:val="decimal"/>
      <w:lvlText w:val="%1.%2.%3.%4.%5.%6.%7.%8.%9."/>
      <w:lvlJc w:val="left"/>
      <w:pPr>
        <w:tabs>
          <w:tab w:val="num" w:pos="8771"/>
        </w:tabs>
        <w:ind w:left="8771" w:hanging="2160"/>
      </w:pPr>
      <w:rPr>
        <w:rFonts w:hint="default"/>
      </w:rPr>
    </w:lvl>
  </w:abstractNum>
  <w:abstractNum w:abstractNumId="8">
    <w:nsid w:val="520E3ADF"/>
    <w:multiLevelType w:val="multilevel"/>
    <w:tmpl w:val="AC98C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48B2E8D"/>
    <w:multiLevelType w:val="hybridMultilevel"/>
    <w:tmpl w:val="91E440EA"/>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0E24CAB"/>
    <w:multiLevelType w:val="hybridMultilevel"/>
    <w:tmpl w:val="E9FA9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8"/>
  </w:num>
  <w:num w:numId="5">
    <w:abstractNumId w:val="10"/>
  </w:num>
  <w:num w:numId="6">
    <w:abstractNumId w:val="0"/>
  </w:num>
  <w:num w:numId="7">
    <w:abstractNumId w:val="4"/>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C36D42"/>
    <w:rsid w:val="000259E4"/>
    <w:rsid w:val="000F45AA"/>
    <w:rsid w:val="0015065B"/>
    <w:rsid w:val="001A4B0B"/>
    <w:rsid w:val="00230D22"/>
    <w:rsid w:val="00293676"/>
    <w:rsid w:val="002D3768"/>
    <w:rsid w:val="00342022"/>
    <w:rsid w:val="003C17DF"/>
    <w:rsid w:val="003E2261"/>
    <w:rsid w:val="00435DA4"/>
    <w:rsid w:val="004360D2"/>
    <w:rsid w:val="004713DF"/>
    <w:rsid w:val="004A5A0F"/>
    <w:rsid w:val="004C48B0"/>
    <w:rsid w:val="0057155E"/>
    <w:rsid w:val="005A6189"/>
    <w:rsid w:val="006973F4"/>
    <w:rsid w:val="006F1C19"/>
    <w:rsid w:val="007001A9"/>
    <w:rsid w:val="0076378B"/>
    <w:rsid w:val="007E6200"/>
    <w:rsid w:val="007F523B"/>
    <w:rsid w:val="00883915"/>
    <w:rsid w:val="008A2850"/>
    <w:rsid w:val="008D16DB"/>
    <w:rsid w:val="009126AF"/>
    <w:rsid w:val="00A34A4C"/>
    <w:rsid w:val="00AC7731"/>
    <w:rsid w:val="00AE1B09"/>
    <w:rsid w:val="00AE35F6"/>
    <w:rsid w:val="00B37645"/>
    <w:rsid w:val="00BD657E"/>
    <w:rsid w:val="00C36D42"/>
    <w:rsid w:val="00CF3E8D"/>
    <w:rsid w:val="00D35675"/>
    <w:rsid w:val="00D72CBF"/>
    <w:rsid w:val="00DC4CA4"/>
    <w:rsid w:val="00E17809"/>
    <w:rsid w:val="00E56046"/>
    <w:rsid w:val="00F2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1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13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6D42"/>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D42"/>
    <w:rPr>
      <w:rFonts w:ascii="Times New Roman" w:eastAsia="Times New Roman" w:hAnsi="Times New Roman" w:cs="Times New Roman"/>
      <w:b/>
      <w:bCs/>
      <w:sz w:val="28"/>
      <w:szCs w:val="24"/>
      <w:lang w:eastAsia="ru-RU"/>
    </w:rPr>
  </w:style>
  <w:style w:type="paragraph" w:customStyle="1" w:styleId="Style">
    <w:name w:val="Style"/>
    <w:basedOn w:val="a"/>
    <w:rsid w:val="00C36D42"/>
    <w:pPr>
      <w:spacing w:line="360" w:lineRule="auto"/>
      <w:ind w:firstLine="709"/>
      <w:jc w:val="both"/>
    </w:pPr>
  </w:style>
  <w:style w:type="paragraph" w:styleId="a3">
    <w:name w:val="Body Text"/>
    <w:basedOn w:val="a"/>
    <w:link w:val="a4"/>
    <w:semiHidden/>
    <w:rsid w:val="00C36D42"/>
    <w:pPr>
      <w:jc w:val="both"/>
    </w:pPr>
    <w:rPr>
      <w:sz w:val="28"/>
      <w:szCs w:val="28"/>
    </w:rPr>
  </w:style>
  <w:style w:type="character" w:customStyle="1" w:styleId="a4">
    <w:name w:val="Основной текст Знак"/>
    <w:basedOn w:val="a0"/>
    <w:link w:val="a3"/>
    <w:semiHidden/>
    <w:rsid w:val="00C36D42"/>
    <w:rPr>
      <w:rFonts w:ascii="Times New Roman" w:eastAsia="Times New Roman" w:hAnsi="Times New Roman" w:cs="Times New Roman"/>
      <w:sz w:val="28"/>
      <w:szCs w:val="28"/>
      <w:lang w:eastAsia="ru-RU"/>
    </w:rPr>
  </w:style>
  <w:style w:type="paragraph" w:styleId="a5">
    <w:name w:val="Body Text Indent"/>
    <w:basedOn w:val="a"/>
    <w:link w:val="a6"/>
    <w:semiHidden/>
    <w:rsid w:val="00C36D42"/>
    <w:pPr>
      <w:ind w:firstLine="540"/>
      <w:jc w:val="both"/>
    </w:pPr>
    <w:rPr>
      <w:sz w:val="28"/>
      <w:szCs w:val="28"/>
    </w:rPr>
  </w:style>
  <w:style w:type="character" w:customStyle="1" w:styleId="a6">
    <w:name w:val="Основной текст с отступом Знак"/>
    <w:basedOn w:val="a0"/>
    <w:link w:val="a5"/>
    <w:semiHidden/>
    <w:rsid w:val="00C36D42"/>
    <w:rPr>
      <w:rFonts w:ascii="Times New Roman" w:eastAsia="Times New Roman" w:hAnsi="Times New Roman" w:cs="Times New Roman"/>
      <w:sz w:val="28"/>
      <w:szCs w:val="28"/>
      <w:lang w:eastAsia="ru-RU"/>
    </w:rPr>
  </w:style>
  <w:style w:type="paragraph" w:styleId="21">
    <w:name w:val="Body Text Indent 2"/>
    <w:basedOn w:val="a"/>
    <w:link w:val="22"/>
    <w:semiHidden/>
    <w:rsid w:val="00C36D42"/>
    <w:pPr>
      <w:ind w:firstLine="720"/>
      <w:jc w:val="both"/>
    </w:pPr>
    <w:rPr>
      <w:sz w:val="28"/>
      <w:szCs w:val="28"/>
    </w:rPr>
  </w:style>
  <w:style w:type="character" w:customStyle="1" w:styleId="22">
    <w:name w:val="Основной текст с отступом 2 Знак"/>
    <w:basedOn w:val="a0"/>
    <w:link w:val="21"/>
    <w:semiHidden/>
    <w:rsid w:val="00C36D42"/>
    <w:rPr>
      <w:rFonts w:ascii="Times New Roman" w:eastAsia="Times New Roman" w:hAnsi="Times New Roman" w:cs="Times New Roman"/>
      <w:sz w:val="28"/>
      <w:szCs w:val="28"/>
      <w:lang w:eastAsia="ru-RU"/>
    </w:rPr>
  </w:style>
  <w:style w:type="paragraph" w:styleId="a7">
    <w:name w:val="No Spacing"/>
    <w:uiPriority w:val="1"/>
    <w:qFormat/>
    <w:rsid w:val="00F2449B"/>
    <w:pPr>
      <w:spacing w:after="0" w:line="240" w:lineRule="auto"/>
    </w:pPr>
    <w:rPr>
      <w:rFonts w:ascii="Calibri" w:eastAsia="Calibri" w:hAnsi="Calibri" w:cs="Times New Roman"/>
    </w:rPr>
  </w:style>
  <w:style w:type="paragraph" w:styleId="a8">
    <w:name w:val="List Paragraph"/>
    <w:basedOn w:val="a"/>
    <w:uiPriority w:val="34"/>
    <w:qFormat/>
    <w:rsid w:val="003E2261"/>
    <w:pPr>
      <w:ind w:left="720"/>
      <w:contextualSpacing/>
    </w:pPr>
  </w:style>
  <w:style w:type="character" w:customStyle="1" w:styleId="10">
    <w:name w:val="Заголовок 1 Знак"/>
    <w:basedOn w:val="a0"/>
    <w:link w:val="1"/>
    <w:uiPriority w:val="9"/>
    <w:rsid w:val="004713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713DF"/>
    <w:rPr>
      <w:rFonts w:asciiTheme="majorHAnsi" w:eastAsiaTheme="majorEastAsia" w:hAnsiTheme="majorHAnsi" w:cstheme="majorBidi"/>
      <w:b/>
      <w:bCs/>
      <w:color w:val="4F81BD" w:themeColor="accent1"/>
      <w:sz w:val="26"/>
      <w:szCs w:val="26"/>
      <w:lang w:eastAsia="ru-RU"/>
    </w:rPr>
  </w:style>
  <w:style w:type="character" w:customStyle="1" w:styleId="a9">
    <w:name w:val="Гипертекстовая ссылка"/>
    <w:basedOn w:val="a0"/>
    <w:uiPriority w:val="99"/>
    <w:rsid w:val="0057155E"/>
    <w:rPr>
      <w:color w:val="008000"/>
    </w:rPr>
  </w:style>
  <w:style w:type="paragraph" w:customStyle="1" w:styleId="aa">
    <w:name w:val="Комментарий"/>
    <w:basedOn w:val="a"/>
    <w:next w:val="a"/>
    <w:uiPriority w:val="99"/>
    <w:rsid w:val="0057155E"/>
    <w:pPr>
      <w:widowControl w:val="0"/>
      <w:autoSpaceDE w:val="0"/>
      <w:autoSpaceDN w:val="0"/>
      <w:adjustRightInd w:val="0"/>
      <w:ind w:left="170"/>
      <w:jc w:val="both"/>
    </w:pPr>
    <w:rPr>
      <w:rFonts w:ascii="Arial" w:eastAsiaTheme="minorEastAsia" w:hAnsi="Arial" w:cs="Arial"/>
      <w:i/>
      <w:iCs/>
      <w:color w:val="800080"/>
    </w:rPr>
  </w:style>
  <w:style w:type="paragraph" w:styleId="23">
    <w:name w:val="Body Text 2"/>
    <w:basedOn w:val="a"/>
    <w:link w:val="24"/>
    <w:uiPriority w:val="99"/>
    <w:semiHidden/>
    <w:unhideWhenUsed/>
    <w:rsid w:val="00AC7731"/>
    <w:pPr>
      <w:spacing w:after="120" w:line="480" w:lineRule="auto"/>
    </w:pPr>
  </w:style>
  <w:style w:type="character" w:customStyle="1" w:styleId="24">
    <w:name w:val="Основной текст 2 Знак"/>
    <w:basedOn w:val="a0"/>
    <w:link w:val="23"/>
    <w:uiPriority w:val="99"/>
    <w:semiHidden/>
    <w:rsid w:val="00AC77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3191.1000" TargetMode="External"/><Relationship Id="rId13" Type="http://schemas.openxmlformats.org/officeDocument/2006/relationships/hyperlink" Target="garantF1://12024624.11112" TargetMode="External"/><Relationship Id="rId18" Type="http://schemas.openxmlformats.org/officeDocument/2006/relationships/hyperlink" Target="garantF1://12071109.4802" TargetMode="External"/><Relationship Id="rId26" Type="http://schemas.openxmlformats.org/officeDocument/2006/relationships/hyperlink" Target="garantF1://12043191.2000" TargetMode="External"/><Relationship Id="rId3" Type="http://schemas.microsoft.com/office/2007/relationships/stylesWithEffects" Target="stylesWithEffects.xml"/><Relationship Id="rId21" Type="http://schemas.openxmlformats.org/officeDocument/2006/relationships/hyperlink" Target="garantF1://12087348.7405" TargetMode="External"/><Relationship Id="rId7" Type="http://schemas.openxmlformats.org/officeDocument/2006/relationships/hyperlink" Target="garantF1://12088084.113" TargetMode="External"/><Relationship Id="rId12" Type="http://schemas.openxmlformats.org/officeDocument/2006/relationships/hyperlink" Target="garantF1://12024624.32" TargetMode="External"/><Relationship Id="rId17" Type="http://schemas.openxmlformats.org/officeDocument/2006/relationships/hyperlink" Target="garantF1://12077579.200" TargetMode="External"/><Relationship Id="rId25" Type="http://schemas.openxmlformats.org/officeDocument/2006/relationships/hyperlink" Target="garantF1://12071109.42043" TargetMode="External"/><Relationship Id="rId2" Type="http://schemas.openxmlformats.org/officeDocument/2006/relationships/styles" Target="styles.xml"/><Relationship Id="rId16" Type="http://schemas.openxmlformats.org/officeDocument/2006/relationships/hyperlink" Target="garantF1://12043191.1000" TargetMode="External"/><Relationship Id="rId20" Type="http://schemas.openxmlformats.org/officeDocument/2006/relationships/hyperlink" Target="garantF1://12071109.42042" TargetMode="External"/><Relationship Id="rId29" Type="http://schemas.openxmlformats.org/officeDocument/2006/relationships/hyperlink" Target="garantF1://12054874.22" TargetMode="External"/><Relationship Id="rId1" Type="http://schemas.openxmlformats.org/officeDocument/2006/relationships/numbering" Target="numbering.xml"/><Relationship Id="rId6" Type="http://schemas.openxmlformats.org/officeDocument/2006/relationships/hyperlink" Target="garantF1://12088084.61" TargetMode="External"/><Relationship Id="rId11" Type="http://schemas.openxmlformats.org/officeDocument/2006/relationships/hyperlink" Target="garantF1://12068775.3000" TargetMode="External"/><Relationship Id="rId24" Type="http://schemas.openxmlformats.org/officeDocument/2006/relationships/hyperlink" Target="garantF1://12071109.49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3191.2000" TargetMode="External"/><Relationship Id="rId23" Type="http://schemas.openxmlformats.org/officeDocument/2006/relationships/hyperlink" Target="garantF1://12071109.4802" TargetMode="External"/><Relationship Id="rId28" Type="http://schemas.openxmlformats.org/officeDocument/2006/relationships/hyperlink" Target="garantF1://12043191.1000" TargetMode="External"/><Relationship Id="rId10" Type="http://schemas.openxmlformats.org/officeDocument/2006/relationships/hyperlink" Target="garantF1://12043191.1000" TargetMode="External"/><Relationship Id="rId19" Type="http://schemas.openxmlformats.org/officeDocument/2006/relationships/hyperlink" Target="garantF1://12071109.49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3191.1000" TargetMode="External"/><Relationship Id="rId14" Type="http://schemas.openxmlformats.org/officeDocument/2006/relationships/hyperlink" Target="garantF1://12068775.2000" TargetMode="External"/><Relationship Id="rId22" Type="http://schemas.openxmlformats.org/officeDocument/2006/relationships/hyperlink" Target="garantF1://12043191.2000" TargetMode="External"/><Relationship Id="rId27" Type="http://schemas.openxmlformats.org/officeDocument/2006/relationships/hyperlink" Target="garantF1://12087348.7405" TargetMode="External"/><Relationship Id="rId30" Type="http://schemas.openxmlformats.org/officeDocument/2006/relationships/hyperlink" Target="garantF1://1204319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18</Pages>
  <Words>9299</Words>
  <Characters>53006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Olihver</cp:lastModifiedBy>
  <cp:revision>22</cp:revision>
  <cp:lastPrinted>2011-10-27T05:29:00Z</cp:lastPrinted>
  <dcterms:created xsi:type="dcterms:W3CDTF">2010-06-16T11:51:00Z</dcterms:created>
  <dcterms:modified xsi:type="dcterms:W3CDTF">2014-02-12T11:26:00Z</dcterms:modified>
</cp:coreProperties>
</file>